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rPr>
      </w:pPr>
      <w:r>
        <w:rPr>
          <w:b/>
          <w:bCs/>
          <w:sz w:val="36"/>
        </w:rPr>
        <w:t>2022</w:t>
      </w:r>
      <w:r>
        <w:rPr>
          <w:rFonts w:hint="eastAsia"/>
          <w:b/>
          <w:bCs/>
          <w:sz w:val="36"/>
        </w:rPr>
        <w:t>年</w:t>
      </w:r>
      <w:r>
        <w:rPr>
          <w:rFonts w:hint="eastAsia"/>
          <w:b/>
          <w:bCs/>
          <w:sz w:val="36"/>
          <w:lang w:val="en-US" w:eastAsia="zh-CN"/>
        </w:rPr>
        <w:t>7</w:t>
      </w:r>
      <w:r>
        <w:rPr>
          <w:rFonts w:hint="eastAsia"/>
          <w:b/>
          <w:bCs/>
          <w:sz w:val="36"/>
        </w:rPr>
        <w:t>月</w:t>
      </w:r>
      <w:r>
        <w:rPr>
          <w:rFonts w:hint="eastAsia"/>
          <w:b/>
          <w:bCs/>
          <w:sz w:val="36"/>
          <w:lang w:val="en-US" w:eastAsia="zh-CN"/>
        </w:rPr>
        <w:t>12</w:t>
      </w:r>
      <w:r>
        <w:rPr>
          <w:rFonts w:hint="eastAsia"/>
          <w:b/>
          <w:bCs/>
          <w:sz w:val="36"/>
        </w:rPr>
        <w:t>日</w:t>
      </w:r>
      <w:r>
        <w:rPr>
          <w:rFonts w:hint="eastAsia"/>
          <w:b/>
          <w:bCs/>
          <w:sz w:val="36"/>
          <w:lang w:eastAsia="zh-CN"/>
        </w:rPr>
        <w:t>舞钢市</w:t>
      </w:r>
      <w:r>
        <w:rPr>
          <w:rFonts w:hint="eastAsia"/>
          <w:b/>
          <w:bCs/>
          <w:sz w:val="36"/>
        </w:rPr>
        <w:t>关于</w:t>
      </w:r>
      <w:r>
        <w:rPr>
          <w:rFonts w:hint="eastAsia"/>
          <w:b/>
          <w:bCs/>
          <w:sz w:val="36"/>
          <w:lang w:eastAsia="zh-CN"/>
        </w:rPr>
        <w:t>确诊病例王桂兰</w:t>
      </w:r>
      <w:r>
        <w:rPr>
          <w:rFonts w:hint="eastAsia"/>
          <w:b/>
          <w:bCs/>
          <w:sz w:val="36"/>
        </w:rPr>
        <w:t>的初始流调报告</w:t>
      </w:r>
    </w:p>
    <w:p>
      <w:pPr>
        <w:keepNext w:val="0"/>
        <w:keepLines w:val="0"/>
        <w:pageBreakBefore w:val="0"/>
        <w:wordWrap/>
        <w:topLinePunct w:val="0"/>
        <w:bidi w:val="0"/>
        <w:adjustRightInd w:val="0"/>
        <w:snapToGrid w:val="0"/>
        <w:spacing w:line="360" w:lineRule="auto"/>
        <w:jc w:val="center"/>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报告时间：2022年7月13日23:20</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ascii="仿宋" w:hAnsi="仿宋" w:eastAsia="仿宋" w:cs="仿宋"/>
          <w:bCs/>
          <w:color w:val="auto"/>
          <w:sz w:val="32"/>
          <w:szCs w:val="32"/>
        </w:rPr>
      </w:pPr>
      <w:r>
        <w:rPr>
          <w:rFonts w:ascii="仿宋" w:hAnsi="仿宋" w:eastAsia="仿宋" w:cs="仿宋"/>
          <w:bCs/>
          <w:sz w:val="32"/>
          <w:szCs w:val="32"/>
        </w:rPr>
        <w:t>2022</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7</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日</w:t>
      </w:r>
      <w:r>
        <w:rPr>
          <w:rFonts w:hint="eastAsia" w:ascii="仿宋" w:hAnsi="仿宋" w:eastAsia="仿宋" w:cs="仿宋"/>
          <w:bCs/>
          <w:sz w:val="32"/>
          <w:szCs w:val="32"/>
          <w:lang w:val="en-US" w:eastAsia="zh-CN"/>
        </w:rPr>
        <w:t>22</w:t>
      </w:r>
      <w:r>
        <w:rPr>
          <w:rFonts w:hint="eastAsia" w:ascii="仿宋" w:hAnsi="仿宋" w:eastAsia="仿宋" w:cs="仿宋"/>
          <w:bCs/>
          <w:sz w:val="32"/>
          <w:szCs w:val="32"/>
        </w:rPr>
        <w:t>：</w:t>
      </w:r>
      <w:r>
        <w:rPr>
          <w:rFonts w:hint="eastAsia" w:ascii="仿宋" w:hAnsi="仿宋" w:eastAsia="仿宋" w:cs="仿宋"/>
          <w:bCs/>
          <w:sz w:val="32"/>
          <w:szCs w:val="32"/>
          <w:lang w:val="en-US" w:eastAsia="zh-CN"/>
        </w:rPr>
        <w:t>10</w:t>
      </w:r>
      <w:r>
        <w:rPr>
          <w:rFonts w:hint="eastAsia" w:ascii="仿宋" w:hAnsi="仿宋" w:eastAsia="仿宋" w:cs="仿宋"/>
          <w:bCs/>
          <w:sz w:val="32"/>
          <w:szCs w:val="32"/>
        </w:rPr>
        <w:t>，接</w:t>
      </w:r>
      <w:r>
        <w:rPr>
          <w:rFonts w:hint="eastAsia" w:ascii="仿宋" w:hAnsi="仿宋" w:eastAsia="仿宋" w:cs="仿宋"/>
          <w:bCs/>
          <w:sz w:val="32"/>
          <w:szCs w:val="32"/>
          <w:lang w:eastAsia="zh-CN"/>
        </w:rPr>
        <w:t>舞钢市</w:t>
      </w:r>
      <w:r>
        <w:rPr>
          <w:rFonts w:hint="eastAsia" w:ascii="仿宋" w:hAnsi="仿宋" w:eastAsia="仿宋" w:cs="仿宋"/>
          <w:bCs/>
          <w:sz w:val="32"/>
          <w:szCs w:val="32"/>
        </w:rPr>
        <w:t>疫情防控指挥部指令对新冠肺炎</w:t>
      </w:r>
      <w:r>
        <w:rPr>
          <w:rFonts w:hint="eastAsia" w:ascii="仿宋" w:hAnsi="仿宋" w:eastAsia="仿宋" w:cs="仿宋"/>
          <w:bCs/>
          <w:sz w:val="32"/>
          <w:szCs w:val="32"/>
          <w:lang w:eastAsia="zh-CN"/>
        </w:rPr>
        <w:t>确诊病例王桂兰</w:t>
      </w:r>
      <w:r>
        <w:rPr>
          <w:rFonts w:hint="eastAsia" w:ascii="仿宋" w:hAnsi="仿宋" w:eastAsia="仿宋" w:cs="仿宋"/>
          <w:bCs/>
          <w:sz w:val="32"/>
          <w:szCs w:val="32"/>
        </w:rPr>
        <w:t>进行流调，</w:t>
      </w:r>
      <w:r>
        <w:rPr>
          <w:rFonts w:hint="eastAsia" w:ascii="仿宋" w:hAnsi="仿宋" w:eastAsia="仿宋" w:cs="仿宋"/>
          <w:bCs/>
          <w:sz w:val="32"/>
          <w:szCs w:val="32"/>
          <w:lang w:eastAsia="zh-CN"/>
        </w:rPr>
        <w:t>舞钢市</w:t>
      </w:r>
      <w:r>
        <w:rPr>
          <w:rFonts w:hint="eastAsia" w:ascii="仿宋" w:hAnsi="仿宋" w:eastAsia="仿宋" w:cs="仿宋"/>
          <w:bCs/>
          <w:sz w:val="32"/>
          <w:szCs w:val="32"/>
        </w:rPr>
        <w:t>流调溯源专班</w:t>
      </w:r>
      <w:r>
        <w:rPr>
          <w:rFonts w:hint="eastAsia" w:ascii="仿宋" w:hAnsi="仿宋" w:eastAsia="仿宋" w:cs="仿宋"/>
          <w:bCs/>
          <w:color w:val="auto"/>
          <w:sz w:val="32"/>
          <w:szCs w:val="32"/>
        </w:rPr>
        <w:t>立即对其开展流调。经调查</w:t>
      </w:r>
      <w:r>
        <w:rPr>
          <w:rFonts w:ascii="仿宋" w:hAnsi="仿宋" w:eastAsia="仿宋" w:cs="仿宋"/>
          <w:bCs/>
          <w:color w:val="auto"/>
          <w:sz w:val="32"/>
          <w:szCs w:val="32"/>
        </w:rPr>
        <w:t>:</w:t>
      </w:r>
      <w:r>
        <w:rPr>
          <w:rFonts w:hint="eastAsia" w:ascii="仿宋" w:hAnsi="仿宋" w:eastAsia="仿宋" w:cs="仿宋"/>
          <w:bCs/>
          <w:color w:val="auto"/>
          <w:sz w:val="32"/>
          <w:szCs w:val="32"/>
          <w:lang w:eastAsia="zh-CN"/>
        </w:rPr>
        <w:t>王桂兰</w:t>
      </w:r>
      <w:r>
        <w:rPr>
          <w:rFonts w:hint="eastAsia" w:ascii="仿宋" w:hAnsi="仿宋" w:eastAsia="仿宋" w:cs="仿宋"/>
          <w:bCs/>
          <w:color w:val="auto"/>
          <w:sz w:val="32"/>
          <w:szCs w:val="32"/>
        </w:rPr>
        <w:t>于</w:t>
      </w: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12</w:t>
      </w:r>
      <w:r>
        <w:rPr>
          <w:rFonts w:hint="eastAsia" w:ascii="仿宋" w:hAnsi="仿宋" w:eastAsia="仿宋" w:cs="仿宋"/>
          <w:bCs/>
          <w:color w:val="auto"/>
          <w:sz w:val="32"/>
          <w:szCs w:val="32"/>
        </w:rPr>
        <w:t>日被</w:t>
      </w:r>
      <w:r>
        <w:rPr>
          <w:rFonts w:hint="eastAsia" w:ascii="仿宋" w:hAnsi="仿宋" w:eastAsia="仿宋" w:cs="仿宋"/>
          <w:bCs/>
          <w:color w:val="auto"/>
          <w:sz w:val="32"/>
          <w:szCs w:val="32"/>
          <w:lang w:eastAsia="zh-CN"/>
        </w:rPr>
        <w:t>舞钢市疫情流调专班</w:t>
      </w:r>
      <w:r>
        <w:rPr>
          <w:rFonts w:hint="eastAsia" w:ascii="仿宋" w:hAnsi="仿宋" w:eastAsia="仿宋" w:cs="仿宋"/>
          <w:bCs/>
          <w:color w:val="auto"/>
          <w:sz w:val="32"/>
          <w:szCs w:val="32"/>
        </w:rPr>
        <w:t>判定为新冠肺炎</w:t>
      </w:r>
      <w:r>
        <w:rPr>
          <w:rFonts w:hint="eastAsia" w:ascii="仿宋" w:hAnsi="仿宋" w:eastAsia="仿宋" w:cs="仿宋"/>
          <w:bCs/>
          <w:color w:val="auto"/>
          <w:sz w:val="32"/>
          <w:szCs w:val="32"/>
          <w:lang w:eastAsia="zh-CN"/>
        </w:rPr>
        <w:t>确诊病例</w:t>
      </w:r>
      <w:r>
        <w:rPr>
          <w:rFonts w:hint="eastAsia" w:ascii="仿宋" w:hAnsi="仿宋" w:eastAsia="仿宋" w:cs="仿宋"/>
          <w:bCs/>
          <w:color w:val="auto"/>
          <w:sz w:val="32"/>
          <w:szCs w:val="32"/>
        </w:rPr>
        <w:t>。结合现阶段疫情防控形势，现将调查情况报告如下：</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3"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一、基本情况</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eastAsia="zh-CN"/>
        </w:rPr>
        <w:t>1、个人基本信息：</w:t>
      </w:r>
      <w:r>
        <w:rPr>
          <w:rFonts w:hint="eastAsia" w:ascii="仿宋" w:hAnsi="仿宋" w:eastAsia="仿宋" w:cs="仿宋"/>
          <w:bCs/>
          <w:sz w:val="32"/>
          <w:szCs w:val="32"/>
          <w:lang w:val="en-US" w:eastAsia="zh-CN"/>
        </w:rPr>
        <w:t>王桂兰</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女</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45</w:t>
      </w:r>
      <w:r>
        <w:rPr>
          <w:rFonts w:hint="eastAsia" w:ascii="仿宋" w:hAnsi="仿宋" w:eastAsia="仿宋" w:cs="仿宋"/>
          <w:bCs/>
          <w:color w:val="auto"/>
          <w:sz w:val="32"/>
          <w:szCs w:val="32"/>
          <w:lang w:eastAsia="zh-CN"/>
        </w:rPr>
        <w:t>岁，身份证号：</w:t>
      </w:r>
      <w:r>
        <w:rPr>
          <w:rFonts w:hint="eastAsia" w:ascii="仿宋" w:hAnsi="仿宋" w:eastAsia="仿宋" w:cs="仿宋"/>
          <w:bCs/>
          <w:color w:val="auto"/>
          <w:sz w:val="32"/>
          <w:szCs w:val="32"/>
          <w:lang w:val="en-US" w:eastAsia="zh-CN"/>
        </w:rPr>
        <w:t>410481197611262025</w:t>
      </w:r>
      <w:r>
        <w:rPr>
          <w:rFonts w:hint="eastAsia" w:ascii="仿宋" w:hAnsi="仿宋" w:eastAsia="仿宋" w:cs="仿宋"/>
          <w:bCs/>
          <w:color w:val="auto"/>
          <w:sz w:val="32"/>
          <w:szCs w:val="32"/>
          <w:lang w:eastAsia="zh-CN"/>
        </w:rPr>
        <w:t>,联系电话：</w:t>
      </w:r>
      <w:r>
        <w:rPr>
          <w:rFonts w:hint="eastAsia" w:ascii="仿宋" w:hAnsi="仿宋" w:eastAsia="仿宋" w:cs="仿宋"/>
          <w:bCs/>
          <w:color w:val="auto"/>
          <w:sz w:val="32"/>
          <w:szCs w:val="32"/>
          <w:lang w:val="en-US" w:eastAsia="zh-CN"/>
        </w:rPr>
        <w:t>15238228600</w:t>
      </w:r>
      <w:r>
        <w:rPr>
          <w:rFonts w:hint="eastAsia" w:ascii="仿宋" w:hAnsi="仿宋" w:eastAsia="仿宋" w:cs="仿宋"/>
          <w:bCs/>
          <w:color w:val="auto"/>
          <w:sz w:val="32"/>
          <w:szCs w:val="32"/>
          <w:lang w:eastAsia="zh-CN"/>
        </w:rPr>
        <w:t>，工作单位：枣林镇</w:t>
      </w:r>
      <w:r>
        <w:rPr>
          <w:rFonts w:hint="eastAsia" w:ascii="仿宋" w:hAnsi="仿宋" w:eastAsia="仿宋" w:cs="仿宋"/>
          <w:bCs/>
          <w:color w:val="auto"/>
          <w:sz w:val="32"/>
          <w:szCs w:val="32"/>
          <w:lang w:val="en-US" w:eastAsia="zh-CN"/>
        </w:rPr>
        <w:t>瑞森泡菜厂（厂址枣林黄庄路口向西500米），住址：舞钢市枣林镇安寨路口。</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FF0000"/>
          <w:sz w:val="32"/>
          <w:szCs w:val="32"/>
          <w:lang w:val="en-US" w:eastAsia="zh-CN"/>
        </w:rPr>
      </w:pPr>
      <w:r>
        <w:rPr>
          <w:rFonts w:ascii="仿宋" w:hAnsi="仿宋" w:eastAsia="仿宋" w:cs="仿宋"/>
          <w:bCs/>
          <w:color w:val="auto"/>
          <w:sz w:val="32"/>
          <w:szCs w:val="32"/>
        </w:rPr>
        <w:t>2</w:t>
      </w:r>
      <w:r>
        <w:rPr>
          <w:rFonts w:hint="eastAsia" w:ascii="仿宋" w:hAnsi="仿宋" w:eastAsia="仿宋" w:cs="仿宋"/>
          <w:bCs/>
          <w:color w:val="auto"/>
          <w:sz w:val="32"/>
          <w:szCs w:val="32"/>
        </w:rPr>
        <w:t>、疫苗接种史：已全程接种</w:t>
      </w:r>
      <w:r>
        <w:rPr>
          <w:rFonts w:hint="eastAsia" w:ascii="仿宋" w:hAnsi="仿宋" w:eastAsia="仿宋" w:cs="仿宋"/>
          <w:bCs/>
          <w:color w:val="auto"/>
          <w:sz w:val="32"/>
          <w:szCs w:val="32"/>
          <w:lang w:val="en-US" w:eastAsia="zh-CN"/>
        </w:rPr>
        <w:t>三</w:t>
      </w:r>
      <w:r>
        <w:rPr>
          <w:rFonts w:hint="eastAsia" w:ascii="仿宋" w:hAnsi="仿宋" w:eastAsia="仿宋" w:cs="仿宋"/>
          <w:bCs/>
          <w:color w:val="auto"/>
          <w:sz w:val="32"/>
          <w:szCs w:val="32"/>
        </w:rPr>
        <w:t>剂次新冠疫苗</w:t>
      </w:r>
      <w:r>
        <w:rPr>
          <w:rFonts w:hint="eastAsia" w:ascii="仿宋" w:hAnsi="仿宋" w:eastAsia="仿宋" w:cs="仿宋"/>
          <w:bCs/>
          <w:color w:val="auto"/>
          <w:sz w:val="32"/>
          <w:szCs w:val="32"/>
          <w:lang w:eastAsia="zh-CN"/>
        </w:rPr>
        <w:t>。行程码、健康码均为绿码。</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3、发现方式：7月12日接舞钢市疫情防控办公室推送</w:t>
      </w:r>
      <w:r>
        <w:rPr>
          <w:rFonts w:hint="eastAsia" w:ascii="仿宋" w:hAnsi="仿宋" w:eastAsia="仿宋" w:cs="仿宋"/>
          <w:bCs/>
          <w:color w:val="auto"/>
          <w:sz w:val="32"/>
          <w:szCs w:val="32"/>
          <w:lang w:eastAsia="zh-CN"/>
        </w:rPr>
        <w:t>王桂兰</w:t>
      </w:r>
      <w:r>
        <w:rPr>
          <w:rFonts w:hint="eastAsia" w:ascii="仿宋" w:hAnsi="仿宋" w:eastAsia="仿宋" w:cs="仿宋"/>
          <w:bCs/>
          <w:color w:val="auto"/>
          <w:sz w:val="32"/>
          <w:szCs w:val="32"/>
          <w:lang w:val="en-US" w:eastAsia="zh-CN"/>
        </w:rPr>
        <w:t>初筛阳性，要求对其在舞钢市接触人员进行排查。</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、共同居住人员</w:t>
      </w:r>
      <w:r>
        <w:rPr>
          <w:rFonts w:hint="eastAsia" w:ascii="仿宋" w:hAnsi="仿宋" w:eastAsia="仿宋" w:cs="仿宋"/>
          <w:bCs/>
          <w:sz w:val="32"/>
          <w:szCs w:val="32"/>
          <w:lang w:val="en-US" w:eastAsia="zh-CN"/>
        </w:rPr>
        <w:t>1人</w:t>
      </w:r>
      <w:r>
        <w:rPr>
          <w:rFonts w:hint="eastAsia" w:ascii="仿宋" w:hAnsi="仿宋" w:eastAsia="仿宋" w:cs="仿宋"/>
          <w:bCs/>
          <w:sz w:val="32"/>
          <w:szCs w:val="32"/>
        </w:rPr>
        <w:t>：</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女儿：张艺杭，女，14岁，身份证号：410481200811180125，联系电话：15937523930，工作单位：舞钢市枣林镇中学。居住地：舞钢市枣林镇安寨路口。</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二、健康状况及核酸检测情况</w:t>
      </w:r>
      <w:r>
        <w:rPr>
          <w:rFonts w:ascii="仿宋" w:hAnsi="仿宋" w:eastAsia="仿宋" w:cs="仿宋"/>
          <w:b/>
          <w:sz w:val="32"/>
          <w:szCs w:val="32"/>
        </w:rPr>
        <w:t xml:space="preserve"> </w:t>
      </w:r>
      <w:r>
        <w:rPr>
          <w:rFonts w:hint="eastAsia" w:ascii="仿宋" w:hAnsi="仿宋" w:eastAsia="仿宋" w:cs="仿宋"/>
          <w:b/>
          <w:sz w:val="32"/>
          <w:szCs w:val="32"/>
        </w:rPr>
        <w:t>（发病就诊情况）</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、近</w:t>
      </w:r>
      <w:r>
        <w:rPr>
          <w:rFonts w:hint="eastAsia" w:ascii="仿宋" w:hAnsi="仿宋" w:eastAsia="仿宋" w:cs="仿宋"/>
          <w:bCs/>
          <w:sz w:val="32"/>
          <w:szCs w:val="32"/>
          <w:lang w:val="en-US" w:eastAsia="zh-CN"/>
        </w:rPr>
        <w:t>6</w:t>
      </w:r>
      <w:r>
        <w:rPr>
          <w:rFonts w:hint="eastAsia" w:ascii="仿宋" w:hAnsi="仿宋" w:eastAsia="仿宋" w:cs="仿宋"/>
          <w:bCs/>
          <w:sz w:val="32"/>
          <w:szCs w:val="32"/>
        </w:rPr>
        <w:t>日</w:t>
      </w:r>
      <w:r>
        <w:rPr>
          <w:rFonts w:hint="eastAsia" w:ascii="仿宋" w:hAnsi="仿宋" w:eastAsia="仿宋" w:cs="仿宋"/>
          <w:bCs/>
          <w:sz w:val="32"/>
          <w:szCs w:val="32"/>
          <w:lang w:val="en-US" w:eastAsia="zh-CN"/>
        </w:rPr>
        <w:t>王桂兰</w:t>
      </w:r>
      <w:r>
        <w:rPr>
          <w:rFonts w:hint="eastAsia" w:ascii="仿宋" w:hAnsi="仿宋" w:eastAsia="仿宋" w:cs="仿宋"/>
          <w:bCs/>
          <w:sz w:val="32"/>
          <w:szCs w:val="32"/>
        </w:rPr>
        <w:t>无乏力、发热、咳嗽、咽痛、嗅觉减退、腹泻等症状，没有其它就诊。</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lang w:eastAsia="zh-CN"/>
        </w:rPr>
      </w:pPr>
      <w:r>
        <w:rPr>
          <w:rFonts w:ascii="仿宋" w:hAnsi="仿宋" w:eastAsia="仿宋" w:cs="仿宋"/>
          <w:bCs/>
          <w:sz w:val="32"/>
          <w:szCs w:val="32"/>
        </w:rPr>
        <w:t>2</w:t>
      </w:r>
      <w:r>
        <w:rPr>
          <w:rFonts w:hint="eastAsia" w:ascii="仿宋" w:hAnsi="仿宋" w:eastAsia="仿宋" w:cs="仿宋"/>
          <w:bCs/>
          <w:sz w:val="32"/>
          <w:szCs w:val="32"/>
        </w:rPr>
        <w:t>、</w:t>
      </w:r>
      <w:r>
        <w:rPr>
          <w:rFonts w:hint="eastAsia" w:ascii="仿宋" w:hAnsi="仿宋" w:eastAsia="仿宋" w:cs="仿宋"/>
          <w:bCs/>
          <w:sz w:val="32"/>
          <w:szCs w:val="32"/>
          <w:lang w:val="en-US" w:eastAsia="zh-CN"/>
        </w:rPr>
        <w:t>王桂兰</w:t>
      </w:r>
      <w:r>
        <w:rPr>
          <w:rFonts w:hint="eastAsia" w:ascii="仿宋" w:hAnsi="仿宋" w:eastAsia="仿宋" w:cs="仿宋"/>
          <w:bCs/>
          <w:color w:val="auto"/>
          <w:sz w:val="32"/>
          <w:szCs w:val="32"/>
          <w:lang w:eastAsia="zh-CN"/>
        </w:rPr>
        <w:t>于</w:t>
      </w:r>
      <w:r>
        <w:rPr>
          <w:rFonts w:hint="eastAsia" w:ascii="仿宋" w:hAnsi="仿宋" w:eastAsia="仿宋" w:cs="仿宋"/>
          <w:bCs/>
          <w:sz w:val="32"/>
          <w:szCs w:val="32"/>
          <w:lang w:val="en-US" w:eastAsia="zh-CN"/>
        </w:rPr>
        <w:t>7月12日在</w:t>
      </w:r>
      <w:r>
        <w:rPr>
          <w:rFonts w:hint="eastAsia" w:ascii="仿宋" w:hAnsi="仿宋" w:eastAsia="仿宋" w:cs="仿宋"/>
          <w:bCs/>
          <w:color w:val="auto"/>
          <w:sz w:val="32"/>
          <w:szCs w:val="32"/>
          <w:lang w:eastAsia="zh-CN"/>
        </w:rPr>
        <w:t>舞钢市枣林镇张卜庄村全员核酸</w:t>
      </w:r>
      <w:r>
        <w:rPr>
          <w:rFonts w:hint="eastAsia" w:ascii="仿宋" w:hAnsi="仿宋" w:eastAsia="仿宋" w:cs="仿宋"/>
          <w:bCs/>
          <w:sz w:val="32"/>
          <w:szCs w:val="32"/>
          <w:lang w:val="en-US" w:eastAsia="zh-CN"/>
        </w:rPr>
        <w:t>采集点</w:t>
      </w:r>
      <w:r>
        <w:rPr>
          <w:rFonts w:hint="eastAsia" w:ascii="仿宋" w:hAnsi="仿宋" w:eastAsia="仿宋" w:cs="仿宋"/>
          <w:bCs/>
          <w:sz w:val="32"/>
          <w:szCs w:val="32"/>
          <w:lang w:eastAsia="zh-CN"/>
        </w:rPr>
        <w:t>进行</w:t>
      </w:r>
      <w:r>
        <w:rPr>
          <w:rFonts w:hint="eastAsia" w:ascii="仿宋" w:hAnsi="仿宋" w:eastAsia="仿宋" w:cs="仿宋"/>
          <w:bCs/>
          <w:sz w:val="32"/>
          <w:szCs w:val="32"/>
        </w:rPr>
        <w:t>核酸检测，结果</w:t>
      </w:r>
      <w:r>
        <w:rPr>
          <w:rFonts w:hint="eastAsia" w:ascii="仿宋" w:hAnsi="仿宋" w:eastAsia="仿宋" w:cs="仿宋"/>
          <w:bCs/>
          <w:color w:val="auto"/>
          <w:sz w:val="32"/>
          <w:szCs w:val="32"/>
          <w:lang w:val="en-US" w:eastAsia="zh-CN"/>
        </w:rPr>
        <w:t>为阳性</w:t>
      </w:r>
      <w:r>
        <w:rPr>
          <w:rFonts w:hint="eastAsia" w:ascii="仿宋" w:hAnsi="仿宋" w:eastAsia="仿宋" w:cs="仿宋"/>
          <w:bCs/>
          <w:sz w:val="32"/>
          <w:szCs w:val="32"/>
          <w:lang w:eastAsia="zh-CN"/>
        </w:rPr>
        <w:t>，全程佩戴口罩。</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三、暴露史或接触史（流行病学调查情况）</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王桂兰</w:t>
      </w:r>
      <w:r>
        <w:rPr>
          <w:rFonts w:hint="eastAsia" w:ascii="仿宋" w:hAnsi="仿宋" w:eastAsia="仿宋" w:cs="仿宋"/>
          <w:bCs/>
          <w:sz w:val="32"/>
          <w:szCs w:val="32"/>
        </w:rPr>
        <w:t>自述：</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本人近一个月除去舞阳取货外，未出过舞钢。</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7月5日7点30分驾车（车牌号豫D9862D，白色日产轩逸）送女儿张艺杭到朱兰干休路与干休一街一川乐阅书屋学习（未下车，未接触他人），随后返回泡菜厂；13点30分驾车送女儿张艺杭到垭口技校院内睿源补习班学习（未下车，未接触他人），随后返回泡菜厂；18时许驾车从泡菜厂到补习班把女儿张艺杭接回家，（未下车，未接触他人）后未再外出。</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7月6日7点30分到泡菜厂工作；12点55分骑电车到枣林</w:t>
      </w:r>
      <w:r>
        <w:rPr>
          <w:rFonts w:hint="eastAsia" w:ascii="仿宋" w:hAnsi="仿宋" w:eastAsia="仿宋" w:cs="仿宋"/>
          <w:bCs/>
          <w:strike w:val="0"/>
          <w:dstrike w:val="0"/>
          <w:color w:val="auto"/>
          <w:sz w:val="32"/>
          <w:szCs w:val="32"/>
          <w:lang w:val="en-US" w:eastAsia="zh-CN"/>
        </w:rPr>
        <w:t>镇民</w:t>
      </w:r>
      <w:r>
        <w:rPr>
          <w:rFonts w:hint="eastAsia" w:ascii="仿宋" w:hAnsi="仿宋" w:eastAsia="仿宋" w:cs="仿宋"/>
          <w:bCs/>
          <w:sz w:val="32"/>
          <w:szCs w:val="32"/>
          <w:lang w:val="en-US" w:eastAsia="zh-CN"/>
        </w:rPr>
        <w:t>岗凉皮店买凉皮，打包带回家，随后去泡菜厂工作；18时许从泡菜厂下班回家，后未再外出。</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7月7日7点30分驾车送女儿张艺杭到朱兰干休路与干休一街一川乐阅书屋学习（未下车，未接触他人），随后返回泡菜厂；12点07分骑电车到张卜庄云峰超市购物；中午在家吃完饭后前往泡菜厂，18时许从泡菜厂下班回家，之后未再外出。</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7月8日7点30分其到泡菜厂工作（泡菜厂所有员工均已落实管控），9点18分骑电车到枣林镇逸锦超市买肉，与超市员工</w:t>
      </w:r>
      <w:r>
        <w:rPr>
          <w:rFonts w:hint="eastAsia" w:ascii="仿宋" w:hAnsi="仿宋" w:eastAsia="仿宋" w:cs="仿宋"/>
          <w:bCs/>
          <w:sz w:val="32"/>
          <w:szCs w:val="32"/>
          <w:lang w:eastAsia="zh-CN"/>
        </w:rPr>
        <w:t>詹双平、陈娇兰、詹佩琳接触（店内顾客正在推送查询）；</w:t>
      </w:r>
      <w:r>
        <w:rPr>
          <w:rFonts w:hint="eastAsia" w:ascii="仿宋" w:hAnsi="仿宋" w:eastAsia="仿宋" w:cs="仿宋"/>
          <w:bCs/>
          <w:sz w:val="32"/>
          <w:szCs w:val="32"/>
          <w:lang w:val="en-US" w:eastAsia="zh-CN"/>
        </w:rPr>
        <w:t>之后返回泡菜厂，12时许下班返回家就餐，餐后到泡菜厂工作，17点48分骑电车与同事孙爱琴到枣林镇发艺轩理发（未带口罩），接触理发店老板郭琳（</w:t>
      </w:r>
      <w:r>
        <w:rPr>
          <w:rFonts w:hint="eastAsia" w:ascii="仿宋" w:hAnsi="仿宋" w:eastAsia="仿宋" w:cs="仿宋"/>
          <w:bCs/>
          <w:sz w:val="32"/>
          <w:szCs w:val="32"/>
          <w:lang w:eastAsia="zh-CN"/>
        </w:rPr>
        <w:t>店内顾客正在推送查询</w:t>
      </w:r>
      <w:r>
        <w:rPr>
          <w:rFonts w:hint="eastAsia" w:ascii="仿宋" w:hAnsi="仿宋" w:eastAsia="仿宋" w:cs="仿宋"/>
          <w:bCs/>
          <w:sz w:val="32"/>
          <w:szCs w:val="32"/>
          <w:lang w:val="en-US" w:eastAsia="zh-CN"/>
        </w:rPr>
        <w:t>）；17点51分到枣林镇广场馍摊（付款名为金河）买馍，接触馍摊老板李玉平；随后回家未再外出。</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7月9日7点30分驾车送女儿张艺杭到朱兰干休路与干休一街一川乐阅书屋学习（未下车，未接触他人）；8点25到朱兰新汽车站中国石化加油站对面洗车店洗车，与洗车店老板许海伟、王艳辉、洗车工王德花接触（</w:t>
      </w:r>
      <w:r>
        <w:rPr>
          <w:rFonts w:hint="eastAsia" w:ascii="仿宋" w:hAnsi="仿宋" w:eastAsia="仿宋" w:cs="仿宋"/>
          <w:bCs/>
          <w:sz w:val="32"/>
          <w:szCs w:val="32"/>
          <w:lang w:eastAsia="zh-CN"/>
        </w:rPr>
        <w:t>店内顾客正在推送查询）</w:t>
      </w:r>
      <w:r>
        <w:rPr>
          <w:rFonts w:hint="eastAsia" w:ascii="仿宋" w:hAnsi="仿宋" w:eastAsia="仿宋" w:cs="仿宋"/>
          <w:bCs/>
          <w:sz w:val="32"/>
          <w:szCs w:val="32"/>
          <w:lang w:val="en-US" w:eastAsia="zh-CN"/>
        </w:rPr>
        <w:t>。12点06分和女儿张艺杭一起驾车到安寨路口中国石化加油，与中石化员工</w:t>
      </w:r>
      <w:r>
        <w:rPr>
          <w:rFonts w:hint="eastAsia" w:ascii="仿宋" w:hAnsi="仿宋" w:eastAsia="仿宋" w:cs="仿宋"/>
          <w:bCs/>
          <w:sz w:val="32"/>
          <w:szCs w:val="32"/>
        </w:rPr>
        <w:t>崔朝丽</w:t>
      </w:r>
      <w:r>
        <w:rPr>
          <w:rFonts w:hint="eastAsia" w:ascii="仿宋" w:hAnsi="仿宋" w:eastAsia="仿宋" w:cs="仿宋"/>
          <w:bCs/>
          <w:sz w:val="32"/>
          <w:szCs w:val="32"/>
          <w:lang w:eastAsia="zh-CN"/>
        </w:rPr>
        <w:t>接触</w:t>
      </w:r>
      <w:r>
        <w:rPr>
          <w:rFonts w:hint="eastAsia" w:ascii="仿宋" w:hAnsi="仿宋" w:eastAsia="仿宋" w:cs="仿宋"/>
          <w:bCs/>
          <w:sz w:val="32"/>
          <w:szCs w:val="32"/>
          <w:lang w:val="en-US" w:eastAsia="zh-CN"/>
        </w:rPr>
        <w:t>；12点28分驾车和女儿张艺杭一起到舞阳万德隆北门对面重巴酸辣粉店就餐；12点57到舞阳万德隆旁边蜜雪冰城买饮料；13点30分驾车与山东籍司机王华全送女儿张艺杭到垭口技校院内睿源补习班（未下车，未接触他人）；13点30分至14点30分之间其驾车与王华全在寺坡回锅肉饭店就餐</w:t>
      </w:r>
      <w:r>
        <w:rPr>
          <w:rFonts w:hint="eastAsia" w:ascii="仿宋" w:hAnsi="仿宋" w:eastAsia="仿宋" w:cs="仿宋"/>
          <w:bCs/>
          <w:color w:val="auto"/>
          <w:sz w:val="32"/>
          <w:szCs w:val="32"/>
          <w:lang w:val="en-US" w:eastAsia="zh-CN"/>
        </w:rPr>
        <w:t>（与店内员工</w:t>
      </w:r>
      <w:r>
        <w:rPr>
          <w:rFonts w:hint="eastAsia" w:ascii="仿宋" w:hAnsi="仿宋" w:eastAsia="仿宋" w:cs="仿宋"/>
          <w:bCs/>
          <w:color w:val="auto"/>
          <w:sz w:val="32"/>
          <w:szCs w:val="32"/>
        </w:rPr>
        <w:t>王丽</w:t>
      </w:r>
      <w:r>
        <w:rPr>
          <w:rFonts w:hint="eastAsia" w:ascii="仿宋" w:hAnsi="仿宋" w:eastAsia="仿宋" w:cs="仿宋"/>
          <w:bCs/>
          <w:color w:val="auto"/>
          <w:sz w:val="32"/>
          <w:szCs w:val="32"/>
          <w:lang w:eastAsia="zh-CN"/>
        </w:rPr>
        <w:t>等</w:t>
      </w:r>
      <w:r>
        <w:rPr>
          <w:rFonts w:hint="eastAsia" w:ascii="仿宋" w:hAnsi="仿宋" w:eastAsia="仿宋" w:cs="仿宋"/>
          <w:bCs/>
          <w:color w:val="auto"/>
          <w:sz w:val="32"/>
          <w:szCs w:val="32"/>
          <w:lang w:val="en-US" w:eastAsia="zh-CN"/>
        </w:rPr>
        <w:t>9人在同一空间，现9人已全部联系上，正在落实管控）</w:t>
      </w:r>
      <w:r>
        <w:rPr>
          <w:rFonts w:hint="eastAsia" w:ascii="仿宋" w:hAnsi="仿宋" w:eastAsia="仿宋" w:cs="仿宋"/>
          <w:bCs/>
          <w:sz w:val="32"/>
          <w:szCs w:val="32"/>
          <w:lang w:val="en-US" w:eastAsia="zh-CN"/>
        </w:rPr>
        <w:t>，由王华全付餐费，随后二人返回泡菜厂工作；18时许其自驾从泡菜厂到补习班把女儿张艺杭接回家（未下车，未接触他人）；18点43分骑电车到枣林镇信用社对面综合批发部买花生米，接触店内老板马玉琴一人；随后返回家中未再外出，晚间邻居李秀英曾到其家中交谈约一小时。</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7月10日8点12分驾车到舞阳万德隆南未来万家五金店停留5分钟左右；8点36分到舞阳西城公园北门顺丰速运取快递，随后回泡菜厂。9点30分驾车到朱兰胡寨转盘路边送女儿张艺杭</w:t>
      </w:r>
      <w:r>
        <w:rPr>
          <w:rFonts w:hint="eastAsia" w:ascii="仿宋" w:hAnsi="仿宋" w:eastAsia="仿宋" w:cs="仿宋"/>
          <w:bCs/>
          <w:color w:val="auto"/>
          <w:sz w:val="32"/>
          <w:szCs w:val="32"/>
          <w:lang w:val="en-US" w:eastAsia="zh-CN"/>
        </w:rPr>
        <w:t>（期间未与他人接触）</w:t>
      </w:r>
      <w:r>
        <w:rPr>
          <w:rFonts w:hint="eastAsia" w:ascii="仿宋" w:hAnsi="仿宋" w:eastAsia="仿宋" w:cs="仿宋"/>
          <w:bCs/>
          <w:sz w:val="32"/>
          <w:szCs w:val="32"/>
          <w:lang w:val="en-US" w:eastAsia="zh-CN"/>
        </w:rPr>
        <w:t>，之后张艺杭乘坐舞钢至平顶山长途车（车牌号豫DP657P，司机电话13721878555）前往平顶山新城区</w:t>
      </w:r>
      <w:r>
        <w:rPr>
          <w:rFonts w:hint="eastAsia" w:ascii="仿宋" w:hAnsi="仿宋" w:eastAsia="仿宋" w:cs="仿宋"/>
          <w:bCs/>
          <w:color w:val="auto"/>
          <w:sz w:val="32"/>
          <w:szCs w:val="32"/>
          <w:lang w:val="en-US" w:eastAsia="zh-CN"/>
        </w:rPr>
        <w:t>李春甫家中，至今未返回舞钢市</w:t>
      </w:r>
      <w:r>
        <w:rPr>
          <w:rFonts w:hint="eastAsia" w:ascii="仿宋" w:hAnsi="仿宋" w:eastAsia="仿宋" w:cs="仿宋"/>
          <w:bCs/>
          <w:sz w:val="32"/>
          <w:szCs w:val="32"/>
          <w:lang w:val="en-US" w:eastAsia="zh-CN"/>
        </w:rPr>
        <w:t>；10点27分骑电车到枣林镇</w:t>
      </w:r>
      <w:r>
        <w:rPr>
          <w:rFonts w:hint="eastAsia" w:ascii="仿宋" w:hAnsi="仿宋" w:eastAsia="仿宋" w:cs="仿宋"/>
          <w:bCs/>
          <w:color w:val="auto"/>
          <w:sz w:val="32"/>
          <w:szCs w:val="32"/>
          <w:lang w:val="en-US" w:eastAsia="zh-CN"/>
        </w:rPr>
        <w:t>五金水暖店买</w:t>
      </w:r>
      <w:r>
        <w:rPr>
          <w:rFonts w:hint="eastAsia" w:ascii="仿宋" w:hAnsi="仿宋" w:eastAsia="仿宋" w:cs="仿宋"/>
          <w:bCs/>
          <w:sz w:val="32"/>
          <w:szCs w:val="32"/>
          <w:lang w:val="en-US" w:eastAsia="zh-CN"/>
        </w:rPr>
        <w:t>电扇，接触老板常翠平、王志强；随后回泡菜厂工作。15点51分骑电车到枣林镇广场对面建文诊所买藿香正气水，与诊所老板</w:t>
      </w:r>
      <w:r>
        <w:rPr>
          <w:rFonts w:hint="eastAsia" w:ascii="仿宋" w:hAnsi="仿宋" w:eastAsia="仿宋" w:cs="仿宋"/>
          <w:bCs/>
          <w:color w:val="auto"/>
          <w:sz w:val="32"/>
          <w:szCs w:val="32"/>
          <w:lang w:val="en-US" w:eastAsia="zh-CN"/>
        </w:rPr>
        <w:t>李建文、</w:t>
      </w:r>
      <w:r>
        <w:rPr>
          <w:rFonts w:hint="eastAsia" w:ascii="仿宋" w:hAnsi="仿宋" w:eastAsia="仿宋" w:cs="仿宋"/>
          <w:bCs/>
          <w:color w:val="auto"/>
          <w:sz w:val="32"/>
          <w:szCs w:val="32"/>
          <w:lang w:eastAsia="zh-CN"/>
        </w:rPr>
        <w:fldChar w:fldCharType="begin"/>
      </w:r>
      <w:r>
        <w:rPr>
          <w:rFonts w:hint="eastAsia" w:ascii="仿宋" w:hAnsi="仿宋" w:eastAsia="仿宋" w:cs="仿宋"/>
          <w:bCs/>
          <w:color w:val="auto"/>
          <w:sz w:val="32"/>
          <w:szCs w:val="32"/>
          <w:lang w:eastAsia="zh-CN"/>
        </w:rPr>
        <w:instrText xml:space="preserve"> HYPERLINK "https://10.56.6.200:8001/server/rkxx/zhcxzxt/prkjbxxcx/javascript:viewMX('511030338','1211008599','410481','410481197008062088','苗书慧');" \t "https://10.56.6.200:8001/server/rkxx/zhcxzxt/prkjbxxcx/bdSave" </w:instrText>
      </w:r>
      <w:r>
        <w:rPr>
          <w:rFonts w:hint="eastAsia" w:ascii="仿宋" w:hAnsi="仿宋" w:eastAsia="仿宋" w:cs="仿宋"/>
          <w:bCs/>
          <w:color w:val="auto"/>
          <w:sz w:val="32"/>
          <w:szCs w:val="32"/>
          <w:lang w:eastAsia="zh-CN"/>
        </w:rPr>
        <w:fldChar w:fldCharType="separate"/>
      </w:r>
      <w:r>
        <w:rPr>
          <w:rFonts w:hint="eastAsia" w:ascii="仿宋" w:hAnsi="仿宋" w:eastAsia="仿宋" w:cs="仿宋"/>
          <w:bCs/>
          <w:color w:val="auto"/>
          <w:sz w:val="32"/>
          <w:szCs w:val="32"/>
          <w:lang w:eastAsia="zh-CN"/>
        </w:rPr>
        <w:t>苗书慧</w:t>
      </w:r>
      <w:r>
        <w:rPr>
          <w:rFonts w:hint="eastAsia" w:ascii="仿宋" w:hAnsi="仿宋" w:eastAsia="仿宋" w:cs="仿宋"/>
          <w:bCs/>
          <w:color w:val="auto"/>
          <w:sz w:val="32"/>
          <w:szCs w:val="32"/>
          <w:lang w:eastAsia="zh-CN"/>
        </w:rPr>
        <w:fldChar w:fldCharType="end"/>
      </w:r>
      <w:r>
        <w:rPr>
          <w:rFonts w:hint="eastAsia" w:ascii="仿宋" w:hAnsi="仿宋" w:eastAsia="仿宋" w:cs="仿宋"/>
          <w:bCs/>
          <w:color w:val="auto"/>
          <w:sz w:val="32"/>
          <w:szCs w:val="32"/>
          <w:lang w:eastAsia="zh-CN"/>
        </w:rPr>
        <w:t>接触，与患者</w:t>
      </w:r>
      <w:r>
        <w:rPr>
          <w:rFonts w:hint="eastAsia" w:ascii="仿宋" w:hAnsi="仿宋" w:eastAsia="仿宋" w:cs="仿宋"/>
          <w:bCs/>
          <w:color w:val="auto"/>
          <w:sz w:val="32"/>
          <w:szCs w:val="32"/>
          <w:lang w:val="en-US" w:eastAsia="zh-CN"/>
        </w:rPr>
        <w:t>徐倩、张培欣接触</w:t>
      </w:r>
      <w:r>
        <w:rPr>
          <w:rFonts w:hint="eastAsia" w:ascii="仿宋" w:hAnsi="仿宋" w:eastAsia="仿宋" w:cs="仿宋"/>
          <w:bCs/>
          <w:sz w:val="32"/>
          <w:szCs w:val="32"/>
          <w:lang w:val="en-US" w:eastAsia="zh-CN"/>
        </w:rPr>
        <w:t>；17点15分骑电车到枣林镇社区极兔快递退快递，与极兔快递员工吴丹丹接触；之后在路边买后李村王小丽馒头摊的馒头，与王小丽接触；17点58分骑电车去枣林镇逸锦超市旁</w:t>
      </w:r>
      <w:r>
        <w:rPr>
          <w:rFonts w:hint="eastAsia" w:ascii="仿宋" w:hAnsi="仿宋" w:eastAsia="仿宋" w:cs="仿宋"/>
          <w:bCs/>
          <w:color w:val="auto"/>
          <w:sz w:val="32"/>
          <w:szCs w:val="32"/>
          <w:lang w:val="en-US" w:eastAsia="zh-CN"/>
        </w:rPr>
        <w:t>健和</w:t>
      </w:r>
      <w:r>
        <w:rPr>
          <w:rFonts w:hint="eastAsia" w:ascii="仿宋" w:hAnsi="仿宋" w:eastAsia="仿宋" w:cs="仿宋"/>
          <w:bCs/>
          <w:sz w:val="32"/>
          <w:szCs w:val="32"/>
          <w:lang w:val="en-US" w:eastAsia="zh-CN"/>
        </w:rPr>
        <w:t>大药房给领导买温度计，与老板</w:t>
      </w:r>
      <w:r>
        <w:rPr>
          <w:rFonts w:hint="eastAsia" w:ascii="仿宋" w:hAnsi="仿宋" w:eastAsia="仿宋" w:cs="仿宋"/>
          <w:bCs/>
          <w:color w:val="auto"/>
          <w:sz w:val="32"/>
          <w:szCs w:val="32"/>
          <w:lang w:val="en-US" w:eastAsia="zh-CN"/>
        </w:rPr>
        <w:t>刘雪娟接触；</w:t>
      </w:r>
      <w:r>
        <w:rPr>
          <w:rFonts w:hint="eastAsia" w:ascii="仿宋" w:hAnsi="仿宋" w:eastAsia="仿宋" w:cs="仿宋"/>
          <w:bCs/>
          <w:sz w:val="32"/>
          <w:szCs w:val="32"/>
          <w:lang w:val="en-US" w:eastAsia="zh-CN"/>
        </w:rPr>
        <w:t>下班后返回家中未再外出。</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7月11日7点32分骑电车去枣林派出所对面树霞小吃店买</w:t>
      </w:r>
      <w:r>
        <w:rPr>
          <w:rFonts w:hint="eastAsia" w:ascii="仿宋" w:hAnsi="仿宋" w:eastAsia="仿宋" w:cs="仿宋"/>
          <w:bCs/>
          <w:color w:val="auto"/>
          <w:sz w:val="32"/>
          <w:szCs w:val="32"/>
          <w:lang w:val="en-US" w:eastAsia="zh-CN"/>
        </w:rPr>
        <w:t>鸡蛋灌</w:t>
      </w:r>
      <w:r>
        <w:rPr>
          <w:rFonts w:hint="eastAsia" w:ascii="仿宋" w:hAnsi="仿宋" w:eastAsia="仿宋" w:cs="仿宋"/>
          <w:bCs/>
          <w:sz w:val="32"/>
          <w:szCs w:val="32"/>
          <w:lang w:val="en-US" w:eastAsia="zh-CN"/>
        </w:rPr>
        <w:t>饼（店内人员正在落实管控）；9时许骑电车在枣林社区超市买豆角，与超市员工赵书英、魏艳琴接触；9点11分骑电车去枣林镇逸锦超市给厂里买豆腐，与超市员工</w:t>
      </w:r>
      <w:r>
        <w:rPr>
          <w:rFonts w:hint="eastAsia" w:ascii="仿宋" w:hAnsi="仿宋" w:eastAsia="仿宋" w:cs="仿宋"/>
          <w:bCs/>
          <w:sz w:val="32"/>
          <w:szCs w:val="32"/>
          <w:lang w:eastAsia="zh-CN"/>
        </w:rPr>
        <w:t>詹双平、陈娇兰、詹佩琳接触</w:t>
      </w:r>
      <w:r>
        <w:rPr>
          <w:rFonts w:hint="eastAsia" w:ascii="仿宋" w:hAnsi="仿宋" w:eastAsia="仿宋" w:cs="仿宋"/>
          <w:bCs/>
          <w:sz w:val="32"/>
          <w:szCs w:val="32"/>
          <w:lang w:val="en-US" w:eastAsia="zh-CN"/>
        </w:rPr>
        <w:t>；10时许骑电车从泡菜厂将孙爱琴女儿李子涵送至栗林铺；15时许在枣林镇张卜庄核酸采集点做核酸（</w:t>
      </w:r>
      <w:r>
        <w:rPr>
          <w:rFonts w:hint="eastAsia" w:ascii="仿宋" w:hAnsi="仿宋" w:eastAsia="仿宋" w:cs="仿宋"/>
          <w:bCs/>
          <w:color w:val="auto"/>
          <w:sz w:val="32"/>
          <w:szCs w:val="32"/>
          <w:lang w:val="en-US" w:eastAsia="zh-CN"/>
        </w:rPr>
        <w:t>核酸点前5后5人已落实管控）</w:t>
      </w:r>
      <w:r>
        <w:rPr>
          <w:rFonts w:hint="eastAsia" w:ascii="仿宋" w:hAnsi="仿宋" w:eastAsia="仿宋" w:cs="仿宋"/>
          <w:bCs/>
          <w:sz w:val="32"/>
          <w:szCs w:val="32"/>
          <w:lang w:val="en-US" w:eastAsia="zh-CN"/>
        </w:rPr>
        <w:t>；15点18分骑电车到枣林镇极兔快递取快递，与极兔快递员工吴丹丹接触；随后返回厂里工作，下班回家后未再外出，晚间邻居李秀英曾到其家中交谈约一小时。</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color w:val="auto"/>
          <w:sz w:val="32"/>
          <w:szCs w:val="32"/>
          <w:lang w:val="en-US" w:eastAsia="zh-CN"/>
        </w:rPr>
      </w:pPr>
      <w:r>
        <w:rPr>
          <w:rFonts w:hint="eastAsia" w:ascii="仿宋" w:hAnsi="仿宋" w:eastAsia="仿宋" w:cs="仿宋"/>
          <w:bCs/>
          <w:sz w:val="32"/>
          <w:szCs w:val="32"/>
          <w:lang w:val="en-US" w:eastAsia="zh-CN"/>
        </w:rPr>
        <w:t>7月12日6时许在枣林镇张卜庄核酸采集点做核酸（</w:t>
      </w:r>
      <w:r>
        <w:rPr>
          <w:rFonts w:hint="eastAsia" w:ascii="仿宋" w:hAnsi="仿宋" w:eastAsia="仿宋" w:cs="仿宋"/>
          <w:bCs/>
          <w:color w:val="auto"/>
          <w:sz w:val="32"/>
          <w:szCs w:val="32"/>
          <w:lang w:val="en-US" w:eastAsia="zh-CN"/>
        </w:rPr>
        <w:t>核酸点前5后5人已落实管控）</w:t>
      </w:r>
      <w:r>
        <w:rPr>
          <w:rFonts w:hint="eastAsia" w:ascii="仿宋" w:hAnsi="仿宋" w:eastAsia="仿宋" w:cs="仿宋"/>
          <w:bCs/>
          <w:sz w:val="32"/>
          <w:szCs w:val="32"/>
          <w:lang w:val="en-US" w:eastAsia="zh-CN"/>
        </w:rPr>
        <w:t>，之后去泡菜厂工作一直未出厂；18时许下班回到家中后未外出。</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3" w:firstLineChars="200"/>
        <w:textAlignment w:val="auto"/>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四、密切接触者情况</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1、女儿：张艺杭，女，14岁，身份证号：410481200811180125,联系电话：15937523930 ，工作单位：舞钢市枣林镇中学。居住地：舞钢市枣林镇安寨路口。7月10日，坐长途汽车到平顶山新城区李春甫家，至今未返回舞钢。</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2、厂里拉货司机：王华全，男，41岁，身份证号：372926198111285411，联系电话：15898678303，山东籍人，7月9日来舞到泡菜厂拉货，驾驶鲁UT0590、鲁BBJ92挂冷藏车。</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3、邻居：李秀英，女，63岁，身份证号：410412195905122026，联系电话：18537578331，工作单位：无，居住地：舞钢市枣林镇安寨路口。</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4、孙爱琴女儿：李子涵，女，8岁，身份证号：410481201501170081，联系电话：13783257202，工作单位：枣林镇一小，居住地：舞钢市枣林镇栗林铺李仙庄村。</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5、</w:t>
      </w:r>
      <w:r>
        <w:rPr>
          <w:rFonts w:hint="eastAsia" w:ascii="仿宋" w:hAnsi="仿宋" w:eastAsia="仿宋" w:cs="仿宋"/>
          <w:bCs/>
          <w:sz w:val="32"/>
          <w:szCs w:val="32"/>
          <w:lang w:val="en-US" w:eastAsia="zh-CN"/>
        </w:rPr>
        <w:t>张培欣，男，</w:t>
      </w:r>
      <w:r>
        <w:rPr>
          <w:rFonts w:hint="eastAsia" w:ascii="仿宋" w:hAnsi="仿宋" w:eastAsia="仿宋" w:cs="仿宋"/>
          <w:bCs/>
          <w:color w:val="auto"/>
          <w:sz w:val="32"/>
          <w:szCs w:val="32"/>
          <w:lang w:val="en-US" w:eastAsia="zh-CN"/>
        </w:rPr>
        <w:t>66</w:t>
      </w:r>
      <w:r>
        <w:rPr>
          <w:rFonts w:hint="eastAsia" w:ascii="仿宋" w:hAnsi="仿宋" w:eastAsia="仿宋" w:cs="仿宋"/>
          <w:bCs/>
          <w:color w:val="auto"/>
          <w:sz w:val="32"/>
          <w:szCs w:val="32"/>
          <w:lang w:eastAsia="zh-CN"/>
        </w:rPr>
        <w:t>岁，身份证号</w:t>
      </w:r>
      <w:r>
        <w:rPr>
          <w:rFonts w:hint="eastAsia" w:ascii="仿宋" w:hAnsi="仿宋" w:eastAsia="仿宋" w:cs="仿宋"/>
          <w:bCs/>
          <w:color w:val="auto"/>
          <w:sz w:val="32"/>
          <w:szCs w:val="32"/>
          <w:lang w:val="en-US" w:eastAsia="zh-CN"/>
        </w:rPr>
        <w:t>：410412195610162012,联</w:t>
      </w:r>
      <w:r>
        <w:rPr>
          <w:rFonts w:hint="eastAsia" w:ascii="仿宋" w:hAnsi="仿宋" w:eastAsia="仿宋" w:cs="仿宋"/>
          <w:bCs/>
          <w:color w:val="auto"/>
          <w:sz w:val="32"/>
          <w:szCs w:val="32"/>
          <w:lang w:eastAsia="zh-CN"/>
        </w:rPr>
        <w:t>系电话：</w:t>
      </w:r>
      <w:r>
        <w:rPr>
          <w:rFonts w:hint="eastAsia" w:ascii="仿宋" w:hAnsi="仿宋" w:eastAsia="仿宋" w:cs="仿宋"/>
          <w:bCs/>
          <w:color w:val="auto"/>
          <w:sz w:val="32"/>
          <w:szCs w:val="32"/>
          <w:lang w:val="en-US" w:eastAsia="zh-CN"/>
        </w:rPr>
        <w:t>15738493228，户籍地：河南省舞钢市枣林乡张卜庄，现住：河南省舞钢市枣林乡张卜庄</w:t>
      </w:r>
      <w:r>
        <w:rPr>
          <w:rFonts w:hint="eastAsia" w:ascii="仿宋" w:hAnsi="仿宋" w:eastAsia="仿宋" w:cs="仿宋"/>
          <w:bCs/>
          <w:sz w:val="32"/>
          <w:szCs w:val="32"/>
          <w:lang w:val="en-US" w:eastAsia="zh-CN"/>
        </w:rPr>
        <w:t>。</w:t>
      </w:r>
      <w:r>
        <w:rPr>
          <w:rFonts w:hint="eastAsia" w:ascii="仿宋" w:hAnsi="仿宋" w:eastAsia="仿宋" w:cs="仿宋"/>
          <w:bCs/>
          <w:color w:val="auto"/>
          <w:sz w:val="32"/>
          <w:szCs w:val="32"/>
        </w:rPr>
        <w:t>已接种</w:t>
      </w:r>
      <w:r>
        <w:rPr>
          <w:rFonts w:hint="eastAsia" w:ascii="仿宋" w:hAnsi="仿宋" w:eastAsia="仿宋" w:cs="仿宋"/>
          <w:bCs/>
          <w:color w:val="auto"/>
          <w:sz w:val="32"/>
          <w:szCs w:val="32"/>
          <w:lang w:val="en-US" w:eastAsia="zh-CN"/>
        </w:rPr>
        <w:t>三</w:t>
      </w:r>
      <w:r>
        <w:rPr>
          <w:rFonts w:hint="eastAsia" w:ascii="仿宋" w:hAnsi="仿宋" w:eastAsia="仿宋" w:cs="仿宋"/>
          <w:bCs/>
          <w:color w:val="auto"/>
          <w:sz w:val="32"/>
          <w:szCs w:val="32"/>
        </w:rPr>
        <w:t>剂次新冠疫苗</w:t>
      </w:r>
      <w:r>
        <w:rPr>
          <w:rFonts w:hint="eastAsia" w:ascii="仿宋" w:hAnsi="仿宋" w:eastAsia="仿宋" w:cs="仿宋"/>
          <w:bCs/>
          <w:color w:val="auto"/>
          <w:sz w:val="32"/>
          <w:szCs w:val="32"/>
          <w:lang w:eastAsia="zh-CN"/>
        </w:rPr>
        <w:t>。</w:t>
      </w:r>
    </w:p>
    <w:p>
      <w:pPr>
        <w:kinsoku w:val="0"/>
        <w:overflowPunct w:val="0"/>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color w:val="auto"/>
          <w:sz w:val="32"/>
          <w:szCs w:val="32"/>
          <w:lang w:val="en-US" w:eastAsia="zh-CN"/>
        </w:rPr>
        <w:t>6、</w:t>
      </w:r>
      <w:r>
        <w:rPr>
          <w:rFonts w:hint="eastAsia" w:ascii="仿宋" w:hAnsi="仿宋" w:eastAsia="仿宋" w:cs="仿宋"/>
          <w:bCs/>
          <w:sz w:val="32"/>
          <w:szCs w:val="32"/>
          <w:lang w:eastAsia="zh-CN"/>
        </w:rPr>
        <w:t>詹双平</w:t>
      </w:r>
      <w:r>
        <w:rPr>
          <w:rFonts w:hint="eastAsia" w:ascii="仿宋" w:hAnsi="仿宋" w:eastAsia="仿宋" w:cs="仿宋"/>
          <w:bCs/>
          <w:sz w:val="32"/>
          <w:szCs w:val="32"/>
        </w:rPr>
        <w:t>，男，4</w:t>
      </w:r>
      <w:r>
        <w:rPr>
          <w:rFonts w:hint="eastAsia" w:ascii="仿宋" w:hAnsi="仿宋" w:eastAsia="仿宋" w:cs="仿宋"/>
          <w:bCs/>
          <w:sz w:val="32"/>
          <w:szCs w:val="32"/>
          <w:lang w:val="en-US" w:eastAsia="zh-CN"/>
        </w:rPr>
        <w:t>7</w:t>
      </w:r>
      <w:r>
        <w:rPr>
          <w:rFonts w:hint="eastAsia" w:ascii="仿宋" w:hAnsi="仿宋" w:eastAsia="仿宋" w:cs="仿宋"/>
          <w:bCs/>
          <w:sz w:val="32"/>
          <w:szCs w:val="32"/>
        </w:rPr>
        <w:t>岁，身份证号：</w:t>
      </w:r>
      <w:r>
        <w:rPr>
          <w:rFonts w:hint="eastAsia" w:ascii="仿宋" w:hAnsi="仿宋" w:eastAsia="仿宋" w:cs="仿宋"/>
          <w:bCs/>
          <w:sz w:val="32"/>
          <w:szCs w:val="32"/>
          <w:lang w:val="en-US" w:eastAsia="zh-CN"/>
        </w:rPr>
        <w:t>332522197503204394</w:t>
      </w:r>
      <w:r>
        <w:rPr>
          <w:rFonts w:hint="eastAsia" w:ascii="仿宋" w:hAnsi="仿宋" w:eastAsia="仿宋" w:cs="仿宋"/>
          <w:bCs/>
          <w:sz w:val="32"/>
          <w:szCs w:val="32"/>
        </w:rPr>
        <w:t>,联系电话：</w:t>
      </w:r>
      <w:r>
        <w:rPr>
          <w:rFonts w:hint="eastAsia" w:ascii="仿宋" w:hAnsi="仿宋" w:eastAsia="仿宋" w:cs="仿宋"/>
          <w:bCs/>
          <w:sz w:val="32"/>
          <w:szCs w:val="32"/>
          <w:lang w:val="en-US" w:eastAsia="zh-CN"/>
        </w:rPr>
        <w:t>19836059927</w:t>
      </w:r>
      <w:r>
        <w:rPr>
          <w:rFonts w:hint="eastAsia" w:ascii="仿宋" w:hAnsi="仿宋" w:eastAsia="仿宋" w:cs="仿宋"/>
          <w:bCs/>
          <w:sz w:val="32"/>
          <w:szCs w:val="32"/>
        </w:rPr>
        <w:t>，工作单位：舞钢市</w:t>
      </w:r>
      <w:r>
        <w:rPr>
          <w:rFonts w:hint="eastAsia" w:ascii="仿宋" w:hAnsi="仿宋" w:eastAsia="仿宋" w:cs="仿宋"/>
          <w:bCs/>
          <w:sz w:val="32"/>
          <w:szCs w:val="32"/>
          <w:lang w:eastAsia="zh-CN"/>
        </w:rPr>
        <w:t>枣林镇逸锦购物广场</w:t>
      </w:r>
      <w:r>
        <w:rPr>
          <w:rFonts w:hint="eastAsia" w:ascii="仿宋" w:hAnsi="仿宋" w:eastAsia="仿宋" w:cs="仿宋"/>
          <w:bCs/>
          <w:sz w:val="32"/>
          <w:szCs w:val="32"/>
        </w:rPr>
        <w:t>。家庭住址：舞钢市</w:t>
      </w:r>
      <w:r>
        <w:rPr>
          <w:rFonts w:hint="eastAsia" w:ascii="仿宋" w:hAnsi="仿宋" w:eastAsia="仿宋" w:cs="仿宋"/>
          <w:bCs/>
          <w:sz w:val="32"/>
          <w:szCs w:val="32"/>
          <w:lang w:eastAsia="zh-CN"/>
        </w:rPr>
        <w:t>枣林镇逸锦购物广场二楼。</w:t>
      </w:r>
    </w:p>
    <w:p>
      <w:pPr>
        <w:kinsoku w:val="0"/>
        <w:overflowPunct w:val="0"/>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lang w:eastAsia="zh-CN"/>
        </w:rPr>
        <w:t>陈娇兰</w:t>
      </w:r>
      <w:r>
        <w:rPr>
          <w:rFonts w:hint="eastAsia" w:ascii="仿宋" w:hAnsi="仿宋" w:eastAsia="仿宋" w:cs="仿宋"/>
          <w:bCs/>
          <w:sz w:val="32"/>
          <w:szCs w:val="32"/>
        </w:rPr>
        <w:t>，女，</w:t>
      </w:r>
      <w:r>
        <w:rPr>
          <w:rFonts w:hint="eastAsia" w:ascii="仿宋" w:hAnsi="仿宋" w:eastAsia="仿宋" w:cs="仿宋"/>
          <w:bCs/>
          <w:sz w:val="32"/>
          <w:szCs w:val="32"/>
          <w:lang w:val="en-US" w:eastAsia="zh-CN"/>
        </w:rPr>
        <w:t>47</w:t>
      </w:r>
      <w:r>
        <w:rPr>
          <w:rFonts w:hint="eastAsia" w:ascii="仿宋" w:hAnsi="仿宋" w:eastAsia="仿宋" w:cs="仿宋"/>
          <w:bCs/>
          <w:sz w:val="32"/>
          <w:szCs w:val="32"/>
        </w:rPr>
        <w:t>岁，身份证号：</w:t>
      </w:r>
      <w:r>
        <w:rPr>
          <w:rFonts w:hint="eastAsia" w:ascii="仿宋" w:hAnsi="仿宋" w:eastAsia="仿宋" w:cs="仿宋"/>
          <w:bCs/>
          <w:sz w:val="32"/>
          <w:szCs w:val="32"/>
          <w:lang w:val="en-US" w:eastAsia="zh-CN"/>
        </w:rPr>
        <w:t>332522197409161949</w:t>
      </w:r>
      <w:r>
        <w:rPr>
          <w:rFonts w:hint="eastAsia" w:ascii="仿宋" w:hAnsi="仿宋" w:eastAsia="仿宋" w:cs="仿宋"/>
          <w:bCs/>
          <w:sz w:val="32"/>
          <w:szCs w:val="32"/>
        </w:rPr>
        <w:t>,联系电话：</w:t>
      </w:r>
      <w:r>
        <w:rPr>
          <w:rFonts w:hint="eastAsia" w:ascii="仿宋" w:hAnsi="仿宋" w:eastAsia="仿宋" w:cs="仿宋"/>
          <w:bCs/>
          <w:sz w:val="32"/>
          <w:szCs w:val="32"/>
          <w:lang w:val="en-US" w:eastAsia="zh-CN"/>
        </w:rPr>
        <w:t>13290923297</w:t>
      </w:r>
      <w:r>
        <w:rPr>
          <w:rFonts w:hint="eastAsia" w:ascii="仿宋" w:hAnsi="仿宋" w:eastAsia="仿宋" w:cs="仿宋"/>
          <w:bCs/>
          <w:sz w:val="32"/>
          <w:szCs w:val="32"/>
        </w:rPr>
        <w:t>，工作单位：舞钢市</w:t>
      </w:r>
      <w:r>
        <w:rPr>
          <w:rFonts w:hint="eastAsia" w:ascii="仿宋" w:hAnsi="仿宋" w:eastAsia="仿宋" w:cs="仿宋"/>
          <w:bCs/>
          <w:sz w:val="32"/>
          <w:szCs w:val="32"/>
          <w:lang w:eastAsia="zh-CN"/>
        </w:rPr>
        <w:t>枣林镇逸锦购物广场</w:t>
      </w:r>
      <w:r>
        <w:rPr>
          <w:rFonts w:hint="eastAsia" w:ascii="仿宋" w:hAnsi="仿宋" w:eastAsia="仿宋" w:cs="仿宋"/>
          <w:bCs/>
          <w:sz w:val="32"/>
          <w:szCs w:val="32"/>
        </w:rPr>
        <w:t>。家庭住址：舞钢市</w:t>
      </w:r>
      <w:r>
        <w:rPr>
          <w:rFonts w:hint="eastAsia" w:ascii="仿宋" w:hAnsi="仿宋" w:eastAsia="仿宋" w:cs="仿宋"/>
          <w:bCs/>
          <w:sz w:val="32"/>
          <w:szCs w:val="32"/>
          <w:lang w:eastAsia="zh-CN"/>
        </w:rPr>
        <w:t>枣林镇逸锦购物广场二楼</w:t>
      </w:r>
      <w:r>
        <w:rPr>
          <w:rFonts w:hint="eastAsia" w:ascii="仿宋" w:hAnsi="仿宋" w:eastAsia="仿宋" w:cs="仿宋"/>
          <w:bCs/>
          <w:sz w:val="32"/>
          <w:szCs w:val="32"/>
        </w:rPr>
        <w:t>。</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color w:val="auto"/>
          <w:sz w:val="32"/>
          <w:szCs w:val="32"/>
          <w:lang w:val="en-US" w:eastAsia="zh-CN"/>
        </w:rPr>
        <w:t>8、</w:t>
      </w:r>
      <w:r>
        <w:rPr>
          <w:rFonts w:hint="eastAsia" w:ascii="仿宋" w:hAnsi="仿宋" w:eastAsia="仿宋" w:cs="仿宋"/>
          <w:bCs/>
          <w:sz w:val="32"/>
          <w:szCs w:val="32"/>
          <w:lang w:eastAsia="zh-CN"/>
        </w:rPr>
        <w:t>詹佩琳，女，</w:t>
      </w:r>
      <w:r>
        <w:rPr>
          <w:rFonts w:hint="eastAsia" w:ascii="仿宋" w:hAnsi="仿宋" w:eastAsia="仿宋" w:cs="仿宋"/>
          <w:bCs/>
          <w:sz w:val="32"/>
          <w:szCs w:val="32"/>
          <w:lang w:val="en-US" w:eastAsia="zh-CN"/>
        </w:rPr>
        <w:t>20岁，身份证号：331121200111274401</w:t>
      </w:r>
      <w:r>
        <w:rPr>
          <w:rFonts w:hint="eastAsia" w:ascii="仿宋" w:hAnsi="仿宋" w:eastAsia="仿宋" w:cs="仿宋"/>
          <w:bCs/>
          <w:sz w:val="32"/>
          <w:szCs w:val="32"/>
        </w:rPr>
        <w:t>联系电话：</w:t>
      </w:r>
      <w:r>
        <w:rPr>
          <w:rFonts w:hint="eastAsia" w:ascii="仿宋" w:hAnsi="仿宋" w:eastAsia="仿宋" w:cs="仿宋"/>
          <w:bCs/>
          <w:sz w:val="32"/>
          <w:szCs w:val="32"/>
          <w:lang w:val="en-US" w:eastAsia="zh-CN"/>
        </w:rPr>
        <w:t>17839380253</w:t>
      </w:r>
      <w:r>
        <w:rPr>
          <w:rFonts w:hint="eastAsia" w:ascii="仿宋" w:hAnsi="仿宋" w:eastAsia="仿宋" w:cs="仿宋"/>
          <w:bCs/>
          <w:sz w:val="32"/>
          <w:szCs w:val="32"/>
        </w:rPr>
        <w:t>，工作单位：舞钢市</w:t>
      </w:r>
      <w:r>
        <w:rPr>
          <w:rFonts w:hint="eastAsia" w:ascii="仿宋" w:hAnsi="仿宋" w:eastAsia="仿宋" w:cs="仿宋"/>
          <w:bCs/>
          <w:sz w:val="32"/>
          <w:szCs w:val="32"/>
          <w:lang w:eastAsia="zh-CN"/>
        </w:rPr>
        <w:t>枣林镇逸锦购物广场</w:t>
      </w:r>
      <w:r>
        <w:rPr>
          <w:rFonts w:hint="eastAsia" w:ascii="仿宋" w:hAnsi="仿宋" w:eastAsia="仿宋" w:cs="仿宋"/>
          <w:bCs/>
          <w:sz w:val="32"/>
          <w:szCs w:val="32"/>
        </w:rPr>
        <w:t>。家庭住址：舞钢市</w:t>
      </w:r>
      <w:r>
        <w:rPr>
          <w:rFonts w:hint="eastAsia" w:ascii="仿宋" w:hAnsi="仿宋" w:eastAsia="仿宋" w:cs="仿宋"/>
          <w:bCs/>
          <w:sz w:val="32"/>
          <w:szCs w:val="32"/>
          <w:lang w:eastAsia="zh-CN"/>
        </w:rPr>
        <w:t>枣林镇逸锦购物广场二楼</w:t>
      </w:r>
      <w:r>
        <w:rPr>
          <w:rFonts w:hint="eastAsia" w:ascii="仿宋" w:hAnsi="仿宋" w:eastAsia="仿宋" w:cs="仿宋"/>
          <w:bCs/>
          <w:sz w:val="32"/>
          <w:szCs w:val="32"/>
        </w:rPr>
        <w:t>。</w:t>
      </w:r>
    </w:p>
    <w:p>
      <w:pPr>
        <w:kinsoku w:val="0"/>
        <w:overflowPunct w:val="0"/>
        <w:autoSpaceDE w:val="0"/>
        <w:autoSpaceDN w:val="0"/>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9、</w:t>
      </w:r>
      <w:r>
        <w:rPr>
          <w:rFonts w:hint="eastAsia" w:ascii="仿宋" w:hAnsi="仿宋" w:eastAsia="仿宋" w:cs="仿宋"/>
          <w:bCs/>
          <w:sz w:val="32"/>
          <w:szCs w:val="32"/>
        </w:rPr>
        <w:t>王德花，女，59岁，身份证号：410412196309113523,联系电话：15738492323，工作单位：舞钢市铁山街道水坑赵村百顺汽车服务。家庭住址：枣林乡喜庄村卞庄五组。</w:t>
      </w:r>
    </w:p>
    <w:p>
      <w:pPr>
        <w:kinsoku w:val="0"/>
        <w:overflowPunct w:val="0"/>
        <w:autoSpaceDE w:val="0"/>
        <w:autoSpaceDN w:val="0"/>
        <w:adjustRightInd w:val="0"/>
        <w:snapToGrid w:val="0"/>
        <w:spacing w:line="360" w:lineRule="auto"/>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10、</w:t>
      </w:r>
      <w:r>
        <w:rPr>
          <w:rFonts w:hint="eastAsia" w:ascii="仿宋" w:hAnsi="仿宋" w:eastAsia="仿宋" w:cs="仿宋"/>
          <w:bCs/>
          <w:sz w:val="32"/>
          <w:szCs w:val="32"/>
        </w:rPr>
        <w:t>王艳辉，女，44岁，身份证号：410412197806124025,联系电话：13937514011，工作单位：舞钢市铁山街道水坑赵村百顺汽车服务。家庭住址：舞钢市寺坡三合园小区13号楼二单元1003号</w:t>
      </w:r>
      <w:r>
        <w:rPr>
          <w:rFonts w:hint="eastAsia" w:ascii="仿宋" w:hAnsi="仿宋" w:eastAsia="仿宋" w:cs="仿宋"/>
          <w:bCs/>
          <w:sz w:val="32"/>
          <w:szCs w:val="32"/>
          <w:lang w:eastAsia="zh-CN"/>
        </w:rPr>
        <w:t>。</w:t>
      </w:r>
    </w:p>
    <w:p>
      <w:pPr>
        <w:kinsoku w:val="0"/>
        <w:overflowPunct w:val="0"/>
        <w:autoSpaceDE w:val="0"/>
        <w:autoSpaceDN w:val="0"/>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11、</w:t>
      </w:r>
      <w:r>
        <w:rPr>
          <w:rFonts w:hint="eastAsia" w:ascii="仿宋" w:hAnsi="仿宋" w:eastAsia="仿宋" w:cs="仿宋"/>
          <w:bCs/>
          <w:sz w:val="32"/>
          <w:szCs w:val="32"/>
        </w:rPr>
        <w:t>许海伟，男，44岁，身份证号：41272419780719511X,联系电话：18003753949，工作单位：舞钢市铁山街道水坑赵村百顺汽车服务。家庭住址：舞钢市寺坡三合园小区13号楼二单元1003号。</w:t>
      </w:r>
    </w:p>
    <w:p>
      <w:pPr>
        <w:kinsoku w:val="0"/>
        <w:overflowPunct w:val="0"/>
        <w:autoSpaceDE w:val="0"/>
        <w:autoSpaceDN w:val="0"/>
        <w:adjustRightInd w:val="0"/>
        <w:snapToGrid w:val="0"/>
        <w:spacing w:line="360" w:lineRule="auto"/>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sz w:val="32"/>
          <w:szCs w:val="32"/>
          <w:lang w:val="en-US" w:eastAsia="zh-CN"/>
        </w:rPr>
        <w:t>12、</w:t>
      </w:r>
      <w:r>
        <w:rPr>
          <w:rFonts w:hint="eastAsia" w:ascii="仿宋" w:hAnsi="仿宋" w:eastAsia="仿宋" w:cs="仿宋"/>
          <w:bCs/>
          <w:color w:val="auto"/>
          <w:sz w:val="32"/>
          <w:szCs w:val="32"/>
          <w:lang w:val="en-US" w:eastAsia="zh-CN"/>
        </w:rPr>
        <w:t>刘雪娟</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女</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43</w:t>
      </w:r>
      <w:r>
        <w:rPr>
          <w:rFonts w:hint="eastAsia" w:ascii="仿宋" w:hAnsi="仿宋" w:eastAsia="仿宋" w:cs="仿宋"/>
          <w:bCs/>
          <w:color w:val="auto"/>
          <w:sz w:val="32"/>
          <w:szCs w:val="32"/>
          <w:lang w:eastAsia="zh-CN"/>
        </w:rPr>
        <w:t>岁，身份证号：</w:t>
      </w:r>
      <w:r>
        <w:rPr>
          <w:rFonts w:hint="eastAsia" w:ascii="仿宋" w:hAnsi="仿宋" w:eastAsia="仿宋" w:cs="仿宋"/>
          <w:bCs/>
          <w:color w:val="auto"/>
          <w:sz w:val="32"/>
          <w:szCs w:val="32"/>
          <w:lang w:val="en-US" w:eastAsia="zh-CN"/>
        </w:rPr>
        <w:t>410481197903158027</w:t>
      </w:r>
      <w:r>
        <w:rPr>
          <w:rFonts w:hint="eastAsia" w:ascii="仿宋" w:hAnsi="仿宋" w:eastAsia="仿宋" w:cs="仿宋"/>
          <w:bCs/>
          <w:color w:val="auto"/>
          <w:sz w:val="32"/>
          <w:szCs w:val="32"/>
          <w:lang w:eastAsia="zh-CN"/>
        </w:rPr>
        <w:t>,联系电话：</w:t>
      </w:r>
      <w:r>
        <w:rPr>
          <w:rFonts w:hint="eastAsia" w:ascii="仿宋" w:hAnsi="仿宋" w:eastAsia="仿宋" w:cs="仿宋"/>
          <w:bCs/>
          <w:color w:val="auto"/>
          <w:sz w:val="32"/>
          <w:szCs w:val="32"/>
          <w:lang w:val="en-US" w:eastAsia="zh-CN"/>
        </w:rPr>
        <w:t>17638693979</w:t>
      </w:r>
      <w:r>
        <w:rPr>
          <w:rFonts w:hint="eastAsia" w:ascii="仿宋" w:hAnsi="仿宋" w:eastAsia="仿宋" w:cs="仿宋"/>
          <w:bCs/>
          <w:color w:val="auto"/>
          <w:sz w:val="32"/>
          <w:szCs w:val="32"/>
          <w:lang w:eastAsia="zh-CN"/>
        </w:rPr>
        <w:t>，工作单位：</w:t>
      </w:r>
      <w:r>
        <w:rPr>
          <w:rFonts w:hint="eastAsia" w:ascii="仿宋" w:hAnsi="仿宋" w:eastAsia="仿宋" w:cs="仿宋"/>
          <w:bCs/>
          <w:color w:val="auto"/>
          <w:sz w:val="32"/>
          <w:szCs w:val="32"/>
          <w:lang w:val="en-US" w:eastAsia="zh-CN"/>
        </w:rPr>
        <w:t>在舞钢市枣林镇开了一家名为“健和大药房”的药店。家庭住址：河南省舞钢市枣林乡前李村１３６号</w:t>
      </w:r>
      <w:r>
        <w:rPr>
          <w:rFonts w:hint="eastAsia" w:ascii="仿宋" w:hAnsi="仿宋" w:eastAsia="仿宋" w:cs="仿宋"/>
          <w:bCs/>
          <w:color w:val="auto"/>
          <w:sz w:val="32"/>
          <w:szCs w:val="32"/>
          <w:lang w:eastAsia="zh-CN"/>
        </w:rPr>
        <w:t>。</w:t>
      </w:r>
    </w:p>
    <w:p>
      <w:pPr>
        <w:kinsoku w:val="0"/>
        <w:overflowPunct w:val="0"/>
        <w:autoSpaceDE w:val="0"/>
        <w:autoSpaceDN w:val="0"/>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color w:val="auto"/>
          <w:sz w:val="32"/>
          <w:szCs w:val="32"/>
          <w:lang w:val="en-US" w:eastAsia="zh-CN"/>
        </w:rPr>
        <w:t>13、</w:t>
      </w:r>
      <w:r>
        <w:rPr>
          <w:rFonts w:hint="eastAsia" w:ascii="仿宋" w:hAnsi="仿宋" w:eastAsia="仿宋" w:cs="仿宋"/>
          <w:bCs/>
          <w:sz w:val="32"/>
          <w:szCs w:val="32"/>
          <w:lang w:eastAsia="zh-CN"/>
        </w:rPr>
        <w:t>马玉勤</w:t>
      </w:r>
      <w:r>
        <w:rPr>
          <w:rFonts w:hint="eastAsia" w:ascii="仿宋" w:hAnsi="仿宋" w:eastAsia="仿宋" w:cs="仿宋"/>
          <w:bCs/>
          <w:sz w:val="32"/>
          <w:szCs w:val="32"/>
        </w:rPr>
        <w:t>，女，</w:t>
      </w:r>
      <w:r>
        <w:rPr>
          <w:rFonts w:hint="eastAsia" w:ascii="仿宋" w:hAnsi="仿宋" w:eastAsia="仿宋" w:cs="仿宋"/>
          <w:bCs/>
          <w:sz w:val="32"/>
          <w:szCs w:val="32"/>
          <w:lang w:val="en-US" w:eastAsia="zh-CN"/>
        </w:rPr>
        <w:t>57</w:t>
      </w:r>
      <w:r>
        <w:rPr>
          <w:rFonts w:hint="eastAsia" w:ascii="仿宋" w:hAnsi="仿宋" w:eastAsia="仿宋" w:cs="仿宋"/>
          <w:bCs/>
          <w:sz w:val="32"/>
          <w:szCs w:val="32"/>
        </w:rPr>
        <w:t>岁，身份证号：</w:t>
      </w:r>
      <w:r>
        <w:rPr>
          <w:rFonts w:hint="default" w:ascii="仿宋" w:hAnsi="仿宋" w:eastAsia="仿宋" w:cs="仿宋"/>
          <w:bCs/>
          <w:sz w:val="32"/>
          <w:szCs w:val="32"/>
        </w:rPr>
        <w:t>410481</w:t>
      </w:r>
      <w:r>
        <w:rPr>
          <w:rFonts w:hint="eastAsia" w:ascii="仿宋" w:hAnsi="仿宋" w:eastAsia="仿宋" w:cs="仿宋"/>
          <w:bCs/>
          <w:sz w:val="32"/>
          <w:szCs w:val="32"/>
          <w:lang w:val="en-US" w:eastAsia="zh-CN"/>
        </w:rPr>
        <w:t>196503162049</w:t>
      </w:r>
      <w:r>
        <w:rPr>
          <w:rFonts w:hint="eastAsia" w:ascii="仿宋" w:hAnsi="仿宋" w:eastAsia="仿宋" w:cs="仿宋"/>
          <w:bCs/>
          <w:sz w:val="32"/>
          <w:szCs w:val="32"/>
        </w:rPr>
        <w:t>,联系电话：</w:t>
      </w:r>
      <w:r>
        <w:rPr>
          <w:rFonts w:hint="eastAsia" w:ascii="仿宋" w:hAnsi="仿宋" w:eastAsia="仿宋" w:cs="仿宋"/>
          <w:bCs/>
          <w:sz w:val="32"/>
          <w:szCs w:val="32"/>
          <w:lang w:val="en-US" w:eastAsia="zh-CN"/>
        </w:rPr>
        <w:t>15893435915</w:t>
      </w:r>
      <w:r>
        <w:rPr>
          <w:rFonts w:hint="eastAsia" w:ascii="仿宋" w:hAnsi="仿宋" w:eastAsia="仿宋" w:cs="仿宋"/>
          <w:bCs/>
          <w:sz w:val="32"/>
          <w:szCs w:val="32"/>
        </w:rPr>
        <w:t>，工作单位：舞钢市</w:t>
      </w:r>
      <w:r>
        <w:rPr>
          <w:rFonts w:hint="eastAsia" w:ascii="仿宋" w:hAnsi="仿宋" w:eastAsia="仿宋" w:cs="仿宋"/>
          <w:bCs/>
          <w:sz w:val="32"/>
          <w:szCs w:val="32"/>
          <w:lang w:eastAsia="zh-CN"/>
        </w:rPr>
        <w:t>枣林综合批发部老板</w:t>
      </w:r>
      <w:r>
        <w:rPr>
          <w:rFonts w:hint="eastAsia" w:ascii="仿宋" w:hAnsi="仿宋" w:eastAsia="仿宋" w:cs="仿宋"/>
          <w:bCs/>
          <w:sz w:val="32"/>
          <w:szCs w:val="32"/>
        </w:rPr>
        <w:t>。家庭住址：</w:t>
      </w:r>
      <w:r>
        <w:rPr>
          <w:rFonts w:hint="eastAsia" w:ascii="仿宋" w:hAnsi="仿宋" w:eastAsia="仿宋" w:cs="仿宋"/>
          <w:bCs/>
          <w:sz w:val="32"/>
          <w:szCs w:val="32"/>
          <w:lang w:eastAsia="zh-CN"/>
        </w:rPr>
        <w:t>枣林街农商银行对面枣林综合批发部</w:t>
      </w:r>
      <w:r>
        <w:rPr>
          <w:rFonts w:hint="eastAsia" w:ascii="仿宋" w:hAnsi="仿宋" w:eastAsia="仿宋" w:cs="仿宋"/>
          <w:bCs/>
          <w:sz w:val="32"/>
          <w:szCs w:val="32"/>
        </w:rPr>
        <w:t>。</w:t>
      </w:r>
    </w:p>
    <w:p>
      <w:pPr>
        <w:kinsoku w:val="0"/>
        <w:overflowPunct w:val="0"/>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color w:val="auto"/>
          <w:sz w:val="32"/>
          <w:szCs w:val="32"/>
          <w:lang w:val="en-US" w:eastAsia="zh-CN"/>
        </w:rPr>
        <w:t>14、</w:t>
      </w:r>
      <w:r>
        <w:rPr>
          <w:rFonts w:hint="eastAsia" w:ascii="仿宋" w:hAnsi="仿宋" w:eastAsia="仿宋" w:cs="仿宋"/>
          <w:bCs/>
          <w:sz w:val="32"/>
          <w:szCs w:val="32"/>
          <w:lang w:eastAsia="zh-CN"/>
        </w:rPr>
        <w:t>王小丽</w:t>
      </w:r>
      <w:r>
        <w:rPr>
          <w:rFonts w:hint="eastAsia" w:ascii="仿宋" w:hAnsi="仿宋" w:eastAsia="仿宋" w:cs="仿宋"/>
          <w:bCs/>
          <w:sz w:val="32"/>
          <w:szCs w:val="32"/>
        </w:rPr>
        <w:t>，女，</w:t>
      </w:r>
      <w:r>
        <w:rPr>
          <w:rFonts w:hint="eastAsia" w:ascii="仿宋" w:hAnsi="仿宋" w:eastAsia="仿宋" w:cs="仿宋"/>
          <w:bCs/>
          <w:sz w:val="32"/>
          <w:szCs w:val="32"/>
          <w:lang w:val="en-US" w:eastAsia="zh-CN"/>
        </w:rPr>
        <w:t>51</w:t>
      </w:r>
      <w:r>
        <w:rPr>
          <w:rFonts w:hint="eastAsia" w:ascii="仿宋" w:hAnsi="仿宋" w:eastAsia="仿宋" w:cs="仿宋"/>
          <w:bCs/>
          <w:sz w:val="32"/>
          <w:szCs w:val="32"/>
        </w:rPr>
        <w:t>岁，身份证号：</w:t>
      </w:r>
      <w:r>
        <w:rPr>
          <w:rFonts w:hint="default" w:ascii="仿宋" w:hAnsi="仿宋" w:eastAsia="仿宋" w:cs="仿宋"/>
          <w:bCs/>
          <w:sz w:val="32"/>
          <w:szCs w:val="32"/>
        </w:rPr>
        <w:t>410481197108043562</w:t>
      </w:r>
      <w:r>
        <w:rPr>
          <w:rFonts w:hint="eastAsia" w:ascii="仿宋" w:hAnsi="仿宋" w:eastAsia="仿宋" w:cs="仿宋"/>
          <w:bCs/>
          <w:sz w:val="32"/>
          <w:szCs w:val="32"/>
        </w:rPr>
        <w:t>,联系电话：</w:t>
      </w:r>
      <w:r>
        <w:rPr>
          <w:rFonts w:hint="eastAsia" w:ascii="仿宋" w:hAnsi="仿宋" w:eastAsia="仿宋" w:cs="仿宋"/>
          <w:bCs/>
          <w:sz w:val="32"/>
          <w:szCs w:val="32"/>
          <w:lang w:val="en-US" w:eastAsia="zh-CN"/>
        </w:rPr>
        <w:t>13383906284</w:t>
      </w:r>
      <w:r>
        <w:rPr>
          <w:rFonts w:hint="eastAsia" w:ascii="仿宋" w:hAnsi="仿宋" w:eastAsia="仿宋" w:cs="仿宋"/>
          <w:bCs/>
          <w:sz w:val="32"/>
          <w:szCs w:val="32"/>
        </w:rPr>
        <w:t>，工作单位：舞钢市</w:t>
      </w:r>
      <w:r>
        <w:rPr>
          <w:rFonts w:hint="eastAsia" w:ascii="仿宋" w:hAnsi="仿宋" w:eastAsia="仿宋" w:cs="仿宋"/>
          <w:bCs/>
          <w:sz w:val="32"/>
          <w:szCs w:val="32"/>
          <w:lang w:eastAsia="zh-CN"/>
        </w:rPr>
        <w:t>枣林社区</w:t>
      </w:r>
      <w:r>
        <w:rPr>
          <w:rFonts w:hint="eastAsia" w:ascii="仿宋" w:hAnsi="仿宋" w:eastAsia="仿宋" w:cs="仿宋"/>
          <w:bCs/>
          <w:sz w:val="32"/>
          <w:szCs w:val="32"/>
        </w:rPr>
        <w:t>。家庭住址：枣林乡</w:t>
      </w:r>
      <w:r>
        <w:rPr>
          <w:rFonts w:hint="eastAsia" w:ascii="仿宋" w:hAnsi="仿宋" w:eastAsia="仿宋" w:cs="仿宋"/>
          <w:bCs/>
          <w:sz w:val="32"/>
          <w:szCs w:val="32"/>
          <w:lang w:eastAsia="zh-CN"/>
        </w:rPr>
        <w:t>后李村</w:t>
      </w:r>
      <w:r>
        <w:rPr>
          <w:rFonts w:hint="eastAsia" w:ascii="仿宋" w:hAnsi="仿宋" w:eastAsia="仿宋" w:cs="仿宋"/>
          <w:bCs/>
          <w:sz w:val="32"/>
          <w:szCs w:val="32"/>
          <w:lang w:val="en-US" w:eastAsia="zh-CN"/>
        </w:rPr>
        <w:t>139号</w:t>
      </w:r>
      <w:r>
        <w:rPr>
          <w:rFonts w:hint="eastAsia" w:ascii="仿宋" w:hAnsi="仿宋" w:eastAsia="仿宋" w:cs="仿宋"/>
          <w:bCs/>
          <w:sz w:val="32"/>
          <w:szCs w:val="32"/>
        </w:rPr>
        <w:t>。</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color w:val="auto"/>
          <w:sz w:val="32"/>
          <w:szCs w:val="32"/>
          <w:lang w:val="en-US" w:eastAsia="zh-CN"/>
        </w:rPr>
      </w:pPr>
      <w:r>
        <w:rPr>
          <w:rFonts w:hint="eastAsia" w:ascii="仿宋" w:hAnsi="仿宋" w:eastAsia="仿宋" w:cs="仿宋"/>
          <w:bCs/>
          <w:sz w:val="32"/>
          <w:szCs w:val="32"/>
          <w:lang w:val="en-US" w:eastAsia="zh-CN"/>
        </w:rPr>
        <w:t>15、</w:t>
      </w:r>
      <w:r>
        <w:rPr>
          <w:rFonts w:hint="eastAsia" w:ascii="仿宋" w:hAnsi="仿宋" w:eastAsia="仿宋" w:cs="仿宋"/>
          <w:bCs/>
          <w:color w:val="auto"/>
          <w:sz w:val="32"/>
          <w:szCs w:val="32"/>
          <w:lang w:val="en-US" w:eastAsia="zh-CN"/>
        </w:rPr>
        <w:t>李建文，男，55岁，身份证号：410412196709192013，联系电话：13837578482，工作单位：枣林村卫生所。居住地：舞钢市枣林镇枣林街枣林村卫生所。</w:t>
      </w:r>
    </w:p>
    <w:p>
      <w:pPr>
        <w:kinsoku w:val="0"/>
        <w:overflowPunct w:val="0"/>
        <w:autoSpaceDE w:val="0"/>
        <w:autoSpaceDN w:val="0"/>
        <w:adjustRightInd w:val="0"/>
        <w:snapToGrid w:val="0"/>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16、</w:t>
      </w:r>
      <w:r>
        <w:rPr>
          <w:rFonts w:hint="eastAsia" w:ascii="仿宋" w:hAnsi="仿宋" w:eastAsia="仿宋" w:cs="仿宋"/>
          <w:bCs/>
          <w:color w:val="auto"/>
          <w:sz w:val="32"/>
          <w:szCs w:val="32"/>
          <w:lang w:eastAsia="zh-CN"/>
        </w:rPr>
        <w:fldChar w:fldCharType="begin"/>
      </w:r>
      <w:r>
        <w:rPr>
          <w:rFonts w:hint="eastAsia" w:ascii="仿宋" w:hAnsi="仿宋" w:eastAsia="仿宋" w:cs="仿宋"/>
          <w:bCs/>
          <w:color w:val="auto"/>
          <w:sz w:val="32"/>
          <w:szCs w:val="32"/>
          <w:lang w:eastAsia="zh-CN"/>
        </w:rPr>
        <w:instrText xml:space="preserve"> HYPERLINK "https://10.56.6.200:8001/server/rkxx/zhcxzxt/prkjbxxcx/javascript:viewMX('511030338','1211008599','410481','410481197008062088','苗书慧');" \t "https://10.56.6.200:8001/server/rkxx/zhcxzxt/prkjbxxcx/bdSave" </w:instrText>
      </w:r>
      <w:r>
        <w:rPr>
          <w:rFonts w:hint="eastAsia" w:ascii="仿宋" w:hAnsi="仿宋" w:eastAsia="仿宋" w:cs="仿宋"/>
          <w:bCs/>
          <w:color w:val="auto"/>
          <w:sz w:val="32"/>
          <w:szCs w:val="32"/>
          <w:lang w:eastAsia="zh-CN"/>
        </w:rPr>
        <w:fldChar w:fldCharType="separate"/>
      </w:r>
      <w:r>
        <w:rPr>
          <w:rFonts w:hint="eastAsia" w:ascii="仿宋" w:hAnsi="仿宋" w:eastAsia="仿宋" w:cs="仿宋"/>
          <w:bCs/>
          <w:color w:val="auto"/>
          <w:sz w:val="32"/>
          <w:szCs w:val="32"/>
          <w:lang w:eastAsia="zh-CN"/>
        </w:rPr>
        <w:t>苗书慧</w:t>
      </w:r>
      <w:r>
        <w:rPr>
          <w:rFonts w:hint="eastAsia" w:ascii="仿宋" w:hAnsi="仿宋" w:eastAsia="仿宋" w:cs="仿宋"/>
          <w:bCs/>
          <w:color w:val="auto"/>
          <w:sz w:val="32"/>
          <w:szCs w:val="32"/>
          <w:lang w:eastAsia="zh-CN"/>
        </w:rPr>
        <w:fldChar w:fldCharType="end"/>
      </w:r>
      <w:r>
        <w:rPr>
          <w:rFonts w:hint="eastAsia" w:ascii="仿宋" w:hAnsi="仿宋" w:eastAsia="仿宋" w:cs="仿宋"/>
          <w:bCs/>
          <w:color w:val="auto"/>
          <w:sz w:val="32"/>
          <w:szCs w:val="32"/>
          <w:lang w:eastAsia="zh-CN"/>
        </w:rPr>
        <w:t>，女，</w:t>
      </w:r>
      <w:r>
        <w:rPr>
          <w:rFonts w:hint="eastAsia" w:ascii="仿宋" w:hAnsi="仿宋" w:eastAsia="仿宋" w:cs="仿宋"/>
          <w:bCs/>
          <w:color w:val="auto"/>
          <w:sz w:val="32"/>
          <w:szCs w:val="32"/>
          <w:lang w:val="en-US" w:eastAsia="zh-CN"/>
        </w:rPr>
        <w:t>52</w:t>
      </w:r>
      <w:r>
        <w:rPr>
          <w:rFonts w:hint="eastAsia" w:ascii="仿宋" w:hAnsi="仿宋" w:eastAsia="仿宋" w:cs="仿宋"/>
          <w:bCs/>
          <w:color w:val="auto"/>
          <w:sz w:val="32"/>
          <w:szCs w:val="32"/>
          <w:lang w:eastAsia="zh-CN"/>
        </w:rPr>
        <w:t>岁，身份证号</w:t>
      </w:r>
      <w:r>
        <w:rPr>
          <w:rFonts w:hint="eastAsia" w:ascii="仿宋" w:hAnsi="仿宋" w:eastAsia="仿宋" w:cs="仿宋"/>
          <w:bCs/>
          <w:color w:val="auto"/>
          <w:sz w:val="32"/>
          <w:szCs w:val="32"/>
          <w:lang w:val="en-US" w:eastAsia="zh-CN"/>
        </w:rPr>
        <w:t>：410481197008062088,联</w:t>
      </w:r>
      <w:r>
        <w:rPr>
          <w:rFonts w:hint="eastAsia" w:ascii="仿宋" w:hAnsi="仿宋" w:eastAsia="仿宋" w:cs="仿宋"/>
          <w:bCs/>
          <w:color w:val="auto"/>
          <w:sz w:val="32"/>
          <w:szCs w:val="32"/>
          <w:lang w:eastAsia="zh-CN"/>
        </w:rPr>
        <w:t>系电话：</w:t>
      </w:r>
      <w:r>
        <w:rPr>
          <w:rFonts w:hint="eastAsia" w:ascii="仿宋" w:hAnsi="仿宋" w:eastAsia="仿宋" w:cs="仿宋"/>
          <w:bCs/>
          <w:color w:val="auto"/>
          <w:sz w:val="32"/>
          <w:szCs w:val="32"/>
          <w:lang w:val="en-US" w:eastAsia="zh-CN"/>
        </w:rPr>
        <w:t>15993536519，户籍地：河南省舞钢市枣林乡枣林村２号，现住：舞钢市枣林镇枣林街枣林村卫生所。</w:t>
      </w:r>
      <w:r>
        <w:rPr>
          <w:rFonts w:hint="eastAsia" w:ascii="仿宋" w:hAnsi="仿宋" w:eastAsia="仿宋" w:cs="仿宋"/>
          <w:bCs/>
          <w:color w:val="auto"/>
          <w:sz w:val="32"/>
          <w:szCs w:val="32"/>
        </w:rPr>
        <w:t>已全程接种</w:t>
      </w:r>
      <w:r>
        <w:rPr>
          <w:rFonts w:hint="eastAsia" w:ascii="仿宋" w:hAnsi="仿宋" w:eastAsia="仿宋" w:cs="仿宋"/>
          <w:bCs/>
          <w:color w:val="auto"/>
          <w:sz w:val="32"/>
          <w:szCs w:val="32"/>
          <w:lang w:val="en-US" w:eastAsia="zh-CN"/>
        </w:rPr>
        <w:t>三</w:t>
      </w:r>
      <w:r>
        <w:rPr>
          <w:rFonts w:hint="eastAsia" w:ascii="仿宋" w:hAnsi="仿宋" w:eastAsia="仿宋" w:cs="仿宋"/>
          <w:bCs/>
          <w:color w:val="auto"/>
          <w:sz w:val="32"/>
          <w:szCs w:val="32"/>
        </w:rPr>
        <w:t>剂次新冠疫苗</w:t>
      </w:r>
      <w:r>
        <w:rPr>
          <w:rFonts w:hint="eastAsia" w:ascii="仿宋" w:hAnsi="仿宋" w:eastAsia="仿宋" w:cs="仿宋"/>
          <w:bCs/>
          <w:color w:val="auto"/>
          <w:sz w:val="32"/>
          <w:szCs w:val="32"/>
          <w:lang w:val="en-US" w:eastAsia="zh-CN"/>
        </w:rPr>
        <w:t>。系李建文的妻子</w:t>
      </w:r>
      <w:r>
        <w:rPr>
          <w:rFonts w:hint="eastAsia" w:ascii="仿宋" w:hAnsi="仿宋" w:eastAsia="仿宋" w:cs="仿宋"/>
          <w:bCs/>
          <w:sz w:val="32"/>
          <w:szCs w:val="32"/>
          <w:lang w:val="en-US"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sz w:val="32"/>
          <w:szCs w:val="32"/>
          <w:lang w:val="en-US" w:eastAsia="zh-CN"/>
        </w:rPr>
        <w:t>17、徐倩，女，</w:t>
      </w:r>
      <w:r>
        <w:rPr>
          <w:rFonts w:hint="eastAsia" w:ascii="仿宋" w:hAnsi="仿宋" w:eastAsia="仿宋" w:cs="仿宋"/>
          <w:bCs/>
          <w:color w:val="auto"/>
          <w:sz w:val="32"/>
          <w:szCs w:val="32"/>
          <w:lang w:val="en-US" w:eastAsia="zh-CN"/>
        </w:rPr>
        <w:t>33</w:t>
      </w:r>
      <w:r>
        <w:rPr>
          <w:rFonts w:hint="eastAsia" w:ascii="仿宋" w:hAnsi="仿宋" w:eastAsia="仿宋" w:cs="仿宋"/>
          <w:bCs/>
          <w:color w:val="auto"/>
          <w:sz w:val="32"/>
          <w:szCs w:val="32"/>
          <w:lang w:eastAsia="zh-CN"/>
        </w:rPr>
        <w:t>岁，身份证号</w:t>
      </w:r>
      <w:r>
        <w:rPr>
          <w:rFonts w:hint="eastAsia" w:ascii="仿宋" w:hAnsi="仿宋" w:eastAsia="仿宋" w:cs="仿宋"/>
          <w:bCs/>
          <w:color w:val="auto"/>
          <w:sz w:val="32"/>
          <w:szCs w:val="32"/>
          <w:lang w:val="en-US" w:eastAsia="zh-CN"/>
        </w:rPr>
        <w:t>：410481198904052042,联</w:t>
      </w:r>
      <w:r>
        <w:rPr>
          <w:rFonts w:hint="eastAsia" w:ascii="仿宋" w:hAnsi="仿宋" w:eastAsia="仿宋" w:cs="仿宋"/>
          <w:bCs/>
          <w:color w:val="auto"/>
          <w:sz w:val="32"/>
          <w:szCs w:val="32"/>
          <w:lang w:eastAsia="zh-CN"/>
        </w:rPr>
        <w:t>系电话：</w:t>
      </w:r>
      <w:r>
        <w:rPr>
          <w:rFonts w:hint="eastAsia" w:ascii="仿宋" w:hAnsi="仿宋" w:eastAsia="仿宋" w:cs="仿宋"/>
          <w:bCs/>
          <w:color w:val="auto"/>
          <w:sz w:val="32"/>
          <w:szCs w:val="32"/>
          <w:lang w:val="en-US" w:eastAsia="zh-CN"/>
        </w:rPr>
        <w:t>15036880685，户籍地：河南省舞钢市朱兰健康南路13号楼3单元501，现住：舞钢市枣林镇铁炉王村</w:t>
      </w:r>
      <w:r>
        <w:rPr>
          <w:rFonts w:hint="eastAsia" w:ascii="仿宋" w:hAnsi="仿宋" w:eastAsia="仿宋" w:cs="仿宋"/>
          <w:bCs/>
          <w:sz w:val="32"/>
          <w:szCs w:val="32"/>
          <w:lang w:val="en-US" w:eastAsia="zh-CN"/>
        </w:rPr>
        <w:t>。</w:t>
      </w:r>
    </w:p>
    <w:p>
      <w:pPr>
        <w:kinsoku w:val="0"/>
        <w:overflowPunct w:val="0"/>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18、</w:t>
      </w:r>
      <w:r>
        <w:rPr>
          <w:rFonts w:hint="eastAsia" w:ascii="仿宋" w:hAnsi="仿宋" w:eastAsia="仿宋" w:cs="仿宋"/>
          <w:bCs/>
          <w:sz w:val="32"/>
          <w:szCs w:val="32"/>
        </w:rPr>
        <w:t>魏艳琴，女，48岁，身份证号：410481197505113026,联系电话：15937546118，工作单位：舞钢市枣林社区生活超市。家庭住址：枣林镇张卜村邢庄组。</w:t>
      </w:r>
    </w:p>
    <w:p>
      <w:pPr>
        <w:kinsoku w:val="0"/>
        <w:overflowPunct w:val="0"/>
        <w:autoSpaceDE w:val="0"/>
        <w:autoSpaceDN w:val="0"/>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19、</w:t>
      </w:r>
      <w:r>
        <w:rPr>
          <w:rFonts w:hint="eastAsia" w:ascii="仿宋" w:hAnsi="仿宋" w:eastAsia="仿宋" w:cs="仿宋"/>
          <w:bCs/>
          <w:sz w:val="32"/>
          <w:szCs w:val="32"/>
        </w:rPr>
        <w:t>赵书英，女，48岁，身份证号：412824197507241028,联系电话：15637599828，工作单位：舞钢市枣林社区生活超市。家庭住址：枣林镇张卜村六组。现住址：枣林镇枣园社区</w:t>
      </w:r>
    </w:p>
    <w:p>
      <w:pPr>
        <w:ind w:firstLine="640" w:firstLineChars="200"/>
        <w:rPr>
          <w:rFonts w:hint="eastAsia" w:ascii="仿宋_GB2312" w:hAnsi="仿宋_GB2312" w:eastAsia="仿宋_GB2312" w:cs="仿宋_GB2312"/>
          <w:sz w:val="32"/>
          <w:szCs w:val="32"/>
        </w:rPr>
      </w:pPr>
      <w:r>
        <w:rPr>
          <w:rFonts w:hint="eastAsia" w:ascii="仿宋" w:hAnsi="仿宋" w:eastAsia="仿宋" w:cs="仿宋"/>
          <w:bCs/>
          <w:sz w:val="32"/>
          <w:szCs w:val="32"/>
          <w:lang w:val="en-US" w:eastAsia="zh-CN"/>
        </w:rPr>
        <w:t>20、</w:t>
      </w:r>
      <w:r>
        <w:rPr>
          <w:rFonts w:hint="eastAsia" w:ascii="仿宋_GB2312" w:hAnsi="仿宋_GB2312" w:eastAsia="仿宋_GB2312" w:cs="仿宋_GB2312"/>
          <w:sz w:val="32"/>
          <w:szCs w:val="32"/>
        </w:rPr>
        <w:t>郭琳，女，35岁，身份证号：410481198705292043,联系电话：15516043907，工作单位：舞钢市枣林镇发艺轩理发店。家庭住址：舞钢市枣林镇发艺轩理发店二楼。</w:t>
      </w:r>
    </w:p>
    <w:p>
      <w:pPr>
        <w:kinsoku w:val="0"/>
        <w:overflowPunct w:val="0"/>
        <w:autoSpaceDE w:val="0"/>
        <w:autoSpaceDN w:val="0"/>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21、</w:t>
      </w:r>
      <w:r>
        <w:rPr>
          <w:rFonts w:hint="eastAsia" w:ascii="仿宋" w:hAnsi="仿宋" w:eastAsia="仿宋" w:cs="仿宋"/>
          <w:bCs/>
          <w:sz w:val="32"/>
          <w:szCs w:val="32"/>
        </w:rPr>
        <w:t>崔朝丽，女，46岁，身份证号：</w:t>
      </w:r>
      <w:r>
        <w:rPr>
          <w:rFonts w:ascii="仿宋" w:hAnsi="仿宋" w:eastAsia="仿宋" w:cs="仿宋"/>
          <w:bCs/>
          <w:sz w:val="32"/>
          <w:szCs w:val="32"/>
        </w:rPr>
        <w:t>410481197611150023</w:t>
      </w:r>
      <w:r>
        <w:rPr>
          <w:rFonts w:hint="eastAsia" w:ascii="仿宋" w:hAnsi="仿宋" w:eastAsia="仿宋" w:cs="仿宋"/>
          <w:bCs/>
          <w:sz w:val="32"/>
          <w:szCs w:val="32"/>
        </w:rPr>
        <w:t>,联系电话：13721859844，工作单位：舞钢市枣林安寨路口中石化加油站，住址：舞钢市枣林安寨路口中石化加油站。</w:t>
      </w:r>
    </w:p>
    <w:p>
      <w:pPr>
        <w:kinsoku w:val="0"/>
        <w:overflowPunct w:val="0"/>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22、</w:t>
      </w:r>
      <w:r>
        <w:rPr>
          <w:rFonts w:hint="eastAsia" w:ascii="仿宋" w:hAnsi="仿宋" w:eastAsia="仿宋" w:cs="仿宋"/>
          <w:bCs/>
          <w:sz w:val="32"/>
          <w:szCs w:val="32"/>
          <w:lang w:eastAsia="zh-CN"/>
        </w:rPr>
        <w:t>吴丹丹</w:t>
      </w:r>
      <w:r>
        <w:rPr>
          <w:rFonts w:hint="eastAsia" w:ascii="仿宋" w:hAnsi="仿宋" w:eastAsia="仿宋" w:cs="仿宋"/>
          <w:bCs/>
          <w:sz w:val="32"/>
          <w:szCs w:val="32"/>
        </w:rPr>
        <w:t>，女，59岁，身份证号：410</w:t>
      </w:r>
      <w:r>
        <w:rPr>
          <w:rFonts w:hint="eastAsia" w:ascii="仿宋" w:hAnsi="仿宋" w:eastAsia="仿宋" w:cs="仿宋"/>
          <w:bCs/>
          <w:sz w:val="32"/>
          <w:szCs w:val="32"/>
          <w:lang w:val="en-US" w:eastAsia="zh-CN"/>
        </w:rPr>
        <w:t>481198707043542</w:t>
      </w:r>
      <w:r>
        <w:rPr>
          <w:rFonts w:hint="eastAsia" w:ascii="仿宋" w:hAnsi="仿宋" w:eastAsia="仿宋" w:cs="仿宋"/>
          <w:bCs/>
          <w:sz w:val="32"/>
          <w:szCs w:val="32"/>
        </w:rPr>
        <w:t>,联系电话：</w:t>
      </w:r>
      <w:r>
        <w:rPr>
          <w:rFonts w:hint="eastAsia" w:ascii="仿宋" w:hAnsi="仿宋" w:eastAsia="仿宋" w:cs="仿宋"/>
          <w:bCs/>
          <w:sz w:val="32"/>
          <w:szCs w:val="32"/>
          <w:lang w:val="en-US" w:eastAsia="zh-CN"/>
        </w:rPr>
        <w:t>18637559650</w:t>
      </w:r>
      <w:r>
        <w:rPr>
          <w:rFonts w:hint="eastAsia" w:ascii="仿宋" w:hAnsi="仿宋" w:eastAsia="仿宋" w:cs="仿宋"/>
          <w:bCs/>
          <w:sz w:val="32"/>
          <w:szCs w:val="32"/>
        </w:rPr>
        <w:t>，工作单位：舞钢市</w:t>
      </w:r>
      <w:r>
        <w:rPr>
          <w:rFonts w:hint="eastAsia" w:ascii="仿宋" w:hAnsi="仿宋" w:eastAsia="仿宋" w:cs="仿宋"/>
          <w:bCs/>
          <w:sz w:val="32"/>
          <w:szCs w:val="32"/>
          <w:lang w:eastAsia="zh-CN"/>
        </w:rPr>
        <w:t>枣林社区极兔速递</w:t>
      </w:r>
      <w:r>
        <w:rPr>
          <w:rFonts w:hint="eastAsia" w:ascii="仿宋" w:hAnsi="仿宋" w:eastAsia="仿宋" w:cs="仿宋"/>
          <w:bCs/>
          <w:sz w:val="32"/>
          <w:szCs w:val="32"/>
        </w:rPr>
        <w:t>。家庭住址：枣林乡</w:t>
      </w:r>
      <w:r>
        <w:rPr>
          <w:rFonts w:hint="eastAsia" w:ascii="仿宋" w:hAnsi="仿宋" w:eastAsia="仿宋" w:cs="仿宋"/>
          <w:bCs/>
          <w:sz w:val="32"/>
          <w:szCs w:val="32"/>
          <w:lang w:eastAsia="zh-CN"/>
        </w:rPr>
        <w:t>后李村</w:t>
      </w:r>
      <w:r>
        <w:rPr>
          <w:rFonts w:hint="eastAsia" w:ascii="仿宋" w:hAnsi="仿宋" w:eastAsia="仿宋" w:cs="仿宋"/>
          <w:bCs/>
          <w:sz w:val="32"/>
          <w:szCs w:val="32"/>
          <w:lang w:val="en-US" w:eastAsia="zh-CN"/>
        </w:rPr>
        <w:t>4</w:t>
      </w:r>
      <w:r>
        <w:rPr>
          <w:rFonts w:hint="eastAsia" w:ascii="仿宋" w:hAnsi="仿宋" w:eastAsia="仿宋" w:cs="仿宋"/>
          <w:bCs/>
          <w:sz w:val="32"/>
          <w:szCs w:val="32"/>
        </w:rPr>
        <w:t>组。</w:t>
      </w:r>
    </w:p>
    <w:p>
      <w:pPr>
        <w:kinsoku w:val="0"/>
        <w:overflowPunct w:val="0"/>
        <w:autoSpaceDE w:val="0"/>
        <w:autoSpaceDN w:val="0"/>
        <w:adjustRightInd w:val="0"/>
        <w:snapToGrid w:val="0"/>
        <w:spacing w:line="360" w:lineRule="auto"/>
        <w:ind w:firstLine="640" w:firstLineChars="200"/>
        <w:rPr>
          <w:rFonts w:hint="default" w:ascii="仿宋" w:hAnsi="仿宋" w:eastAsia="仿宋" w:cs="仿宋"/>
          <w:b w:val="0"/>
          <w:bCs/>
          <w:sz w:val="32"/>
          <w:szCs w:val="32"/>
          <w:lang w:val="en-US" w:eastAsia="zh-CN"/>
        </w:rPr>
      </w:pPr>
      <w:r>
        <w:rPr>
          <w:rFonts w:hint="eastAsia" w:ascii="仿宋" w:hAnsi="仿宋" w:eastAsia="仿宋" w:cs="仿宋"/>
          <w:bCs/>
          <w:sz w:val="32"/>
          <w:szCs w:val="32"/>
          <w:lang w:val="en-US" w:eastAsia="zh-CN"/>
        </w:rPr>
        <w:t>23、常翠平</w:t>
      </w:r>
      <w:r>
        <w:rPr>
          <w:rFonts w:hint="eastAsia" w:ascii="仿宋" w:hAnsi="仿宋" w:eastAsia="仿宋" w:cs="仿宋"/>
          <w:b w:val="0"/>
          <w:bCs/>
          <w:color w:val="auto"/>
          <w:sz w:val="32"/>
          <w:szCs w:val="32"/>
          <w:lang w:val="en-US" w:eastAsia="zh-CN"/>
        </w:rPr>
        <w:t>，女，35岁，身份证号码：410481198711202024，联系电话：18337581363，工作单位：舞钢市枣林镇五金水暖老板娘。现住址：舞钢市枣林镇邮政储蓄南，五金水暖电料店二楼。</w:t>
      </w:r>
    </w:p>
    <w:p>
      <w:pPr>
        <w:kinsoku w:val="0"/>
        <w:overflowPunct w:val="0"/>
        <w:autoSpaceDE w:val="0"/>
        <w:autoSpaceDN w:val="0"/>
        <w:adjustRightInd w:val="0"/>
        <w:snapToGrid w:val="0"/>
        <w:spacing w:line="360" w:lineRule="auto"/>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24、王志强，男，35岁，身份证号码：410481198712262010</w:t>
      </w:r>
      <w:r>
        <w:rPr>
          <w:rFonts w:hint="eastAsia" w:ascii="仿宋" w:hAnsi="仿宋" w:eastAsia="仿宋" w:cs="仿宋"/>
          <w:b w:val="0"/>
          <w:bCs/>
          <w:color w:val="auto"/>
          <w:sz w:val="32"/>
          <w:szCs w:val="32"/>
          <w:lang w:val="en-US" w:eastAsia="zh-CN"/>
        </w:rPr>
        <w:t>，联系电话：13461173755，工作单位：舞钢市枣林镇五金水暖老板。现住址：舞钢市枣林镇邮政储蓄南，五金水暖电料店。</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舞阳万德隆北门对面重巴酸辣粉店人员，舞阳万德隆旁边蜜雪冰城人员，舞阳万德隆南未来万家五金店人员，舞阳西城公园北门顺丰速运人员。</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五、已采取的防控措施</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无。</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六、调查小结</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根据现有调查情况综合判定，</w:t>
      </w:r>
      <w:r>
        <w:rPr>
          <w:rFonts w:hint="eastAsia" w:ascii="仿宋" w:hAnsi="仿宋" w:eastAsia="仿宋" w:cs="仿宋"/>
          <w:bCs/>
          <w:color w:val="auto"/>
          <w:sz w:val="32"/>
          <w:szCs w:val="32"/>
          <w:lang w:eastAsia="zh-CN"/>
        </w:rPr>
        <w:t>王桂兰</w:t>
      </w:r>
      <w:r>
        <w:rPr>
          <w:rFonts w:hint="eastAsia" w:ascii="仿宋" w:hAnsi="仿宋" w:eastAsia="仿宋" w:cs="仿宋"/>
          <w:bCs/>
          <w:color w:val="auto"/>
          <w:sz w:val="32"/>
          <w:szCs w:val="32"/>
        </w:rPr>
        <w:t>于</w:t>
      </w: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12</w:t>
      </w:r>
      <w:r>
        <w:rPr>
          <w:rFonts w:hint="eastAsia" w:ascii="仿宋" w:hAnsi="仿宋" w:eastAsia="仿宋" w:cs="仿宋"/>
          <w:bCs/>
          <w:color w:val="auto"/>
          <w:sz w:val="32"/>
          <w:szCs w:val="32"/>
        </w:rPr>
        <w:t>日被</w:t>
      </w:r>
      <w:r>
        <w:rPr>
          <w:rFonts w:hint="eastAsia" w:ascii="仿宋" w:hAnsi="仿宋" w:eastAsia="仿宋" w:cs="仿宋"/>
          <w:bCs/>
          <w:color w:val="auto"/>
          <w:sz w:val="32"/>
          <w:szCs w:val="32"/>
          <w:lang w:eastAsia="zh-CN"/>
        </w:rPr>
        <w:t>舞钢市疫情流调专班</w:t>
      </w:r>
      <w:r>
        <w:rPr>
          <w:rFonts w:hint="eastAsia" w:ascii="仿宋" w:hAnsi="仿宋" w:eastAsia="仿宋" w:cs="仿宋"/>
          <w:bCs/>
          <w:color w:val="auto"/>
          <w:sz w:val="32"/>
          <w:szCs w:val="32"/>
        </w:rPr>
        <w:t>判定为新冠肺炎</w:t>
      </w:r>
      <w:bookmarkStart w:id="0" w:name="_GoBack"/>
      <w:bookmarkEnd w:id="0"/>
      <w:r>
        <w:rPr>
          <w:rFonts w:hint="eastAsia" w:ascii="仿宋" w:hAnsi="仿宋" w:eastAsia="仿宋" w:cs="仿宋"/>
          <w:bCs/>
          <w:color w:val="auto"/>
          <w:sz w:val="32"/>
          <w:szCs w:val="32"/>
          <w:lang w:eastAsia="zh-CN"/>
        </w:rPr>
        <w:t>确诊病例</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张艺杭、王华全、李秀英、李子涵、</w:t>
      </w:r>
      <w:r>
        <w:rPr>
          <w:rFonts w:hint="eastAsia" w:ascii="仿宋" w:hAnsi="仿宋" w:eastAsia="仿宋" w:cs="仿宋"/>
          <w:bCs/>
          <w:sz w:val="32"/>
          <w:szCs w:val="32"/>
          <w:lang w:val="en-US" w:eastAsia="zh-CN"/>
        </w:rPr>
        <w:t>张培欣、</w:t>
      </w:r>
      <w:r>
        <w:rPr>
          <w:rFonts w:hint="eastAsia" w:ascii="仿宋" w:hAnsi="仿宋" w:eastAsia="仿宋" w:cs="仿宋"/>
          <w:bCs/>
          <w:sz w:val="32"/>
          <w:szCs w:val="32"/>
          <w:lang w:eastAsia="zh-CN"/>
        </w:rPr>
        <w:t>詹双平、陈娇兰、詹佩琳、</w:t>
      </w:r>
      <w:r>
        <w:rPr>
          <w:rFonts w:hint="eastAsia" w:ascii="仿宋" w:hAnsi="仿宋" w:eastAsia="仿宋" w:cs="仿宋"/>
          <w:bCs/>
          <w:sz w:val="32"/>
          <w:szCs w:val="32"/>
        </w:rPr>
        <w:t>王德花</w:t>
      </w:r>
      <w:r>
        <w:rPr>
          <w:rFonts w:hint="eastAsia" w:ascii="仿宋" w:hAnsi="仿宋" w:eastAsia="仿宋" w:cs="仿宋"/>
          <w:bCs/>
          <w:sz w:val="32"/>
          <w:szCs w:val="32"/>
          <w:lang w:eastAsia="zh-CN"/>
        </w:rPr>
        <w:t>、</w:t>
      </w:r>
      <w:r>
        <w:rPr>
          <w:rFonts w:hint="eastAsia" w:ascii="仿宋" w:hAnsi="仿宋" w:eastAsia="仿宋" w:cs="仿宋"/>
          <w:bCs/>
          <w:sz w:val="32"/>
          <w:szCs w:val="32"/>
        </w:rPr>
        <w:t>王艳辉</w:t>
      </w:r>
      <w:r>
        <w:rPr>
          <w:rFonts w:hint="eastAsia" w:ascii="仿宋" w:hAnsi="仿宋" w:eastAsia="仿宋" w:cs="仿宋"/>
          <w:bCs/>
          <w:sz w:val="32"/>
          <w:szCs w:val="32"/>
          <w:lang w:eastAsia="zh-CN"/>
        </w:rPr>
        <w:t>、</w:t>
      </w:r>
      <w:r>
        <w:rPr>
          <w:rFonts w:hint="eastAsia" w:ascii="仿宋" w:hAnsi="仿宋" w:eastAsia="仿宋" w:cs="仿宋"/>
          <w:bCs/>
          <w:sz w:val="32"/>
          <w:szCs w:val="32"/>
        </w:rPr>
        <w:t>许海伟</w:t>
      </w:r>
      <w:r>
        <w:rPr>
          <w:rFonts w:hint="eastAsia" w:ascii="仿宋" w:hAnsi="仿宋" w:eastAsia="仿宋" w:cs="仿宋"/>
          <w:bCs/>
          <w:sz w:val="32"/>
          <w:szCs w:val="32"/>
          <w:lang w:eastAsia="zh-CN"/>
        </w:rPr>
        <w:t>、</w:t>
      </w:r>
      <w:r>
        <w:rPr>
          <w:rFonts w:hint="eastAsia" w:ascii="仿宋" w:hAnsi="仿宋" w:eastAsia="仿宋" w:cs="仿宋"/>
          <w:bCs/>
          <w:color w:val="auto"/>
          <w:sz w:val="32"/>
          <w:szCs w:val="32"/>
          <w:lang w:val="en-US" w:eastAsia="zh-CN"/>
        </w:rPr>
        <w:t>刘雪娟</w:t>
      </w:r>
      <w:r>
        <w:rPr>
          <w:rFonts w:hint="eastAsia" w:ascii="仿宋" w:hAnsi="仿宋" w:eastAsia="仿宋" w:cs="仿宋"/>
          <w:bCs/>
          <w:color w:val="auto"/>
          <w:sz w:val="32"/>
          <w:szCs w:val="32"/>
          <w:lang w:eastAsia="zh-CN"/>
        </w:rPr>
        <w:t>、</w:t>
      </w:r>
      <w:r>
        <w:rPr>
          <w:rFonts w:hint="eastAsia" w:ascii="仿宋" w:hAnsi="仿宋" w:eastAsia="仿宋" w:cs="仿宋"/>
          <w:bCs/>
          <w:sz w:val="32"/>
          <w:szCs w:val="32"/>
          <w:lang w:eastAsia="zh-CN"/>
        </w:rPr>
        <w:t>马玉勤、王小丽、</w:t>
      </w:r>
      <w:r>
        <w:rPr>
          <w:rFonts w:hint="eastAsia" w:ascii="仿宋" w:hAnsi="仿宋" w:eastAsia="仿宋" w:cs="仿宋"/>
          <w:bCs/>
          <w:color w:val="auto"/>
          <w:sz w:val="32"/>
          <w:szCs w:val="32"/>
          <w:lang w:val="en-US" w:eastAsia="zh-CN"/>
        </w:rPr>
        <w:t>李建文、</w:t>
      </w:r>
      <w:r>
        <w:rPr>
          <w:rFonts w:hint="eastAsia" w:ascii="仿宋" w:hAnsi="仿宋" w:eastAsia="仿宋" w:cs="仿宋"/>
          <w:bCs/>
          <w:color w:val="auto"/>
          <w:sz w:val="32"/>
          <w:szCs w:val="32"/>
          <w:lang w:eastAsia="zh-CN"/>
        </w:rPr>
        <w:fldChar w:fldCharType="begin"/>
      </w:r>
      <w:r>
        <w:rPr>
          <w:rFonts w:hint="eastAsia" w:ascii="仿宋" w:hAnsi="仿宋" w:eastAsia="仿宋" w:cs="仿宋"/>
          <w:bCs/>
          <w:color w:val="auto"/>
          <w:sz w:val="32"/>
          <w:szCs w:val="32"/>
          <w:lang w:eastAsia="zh-CN"/>
        </w:rPr>
        <w:instrText xml:space="preserve"> HYPERLINK "https://10.56.6.200:8001/server/rkxx/zhcxzxt/prkjbxxcx/javascript:viewMX('511030338','1211008599','410481','410481197008062088','苗书慧');" \t "https://10.56.6.200:8001/server/rkxx/zhcxzxt/prkjbxxcx/bdSave" </w:instrText>
      </w:r>
      <w:r>
        <w:rPr>
          <w:rFonts w:hint="eastAsia" w:ascii="仿宋" w:hAnsi="仿宋" w:eastAsia="仿宋" w:cs="仿宋"/>
          <w:bCs/>
          <w:color w:val="auto"/>
          <w:sz w:val="32"/>
          <w:szCs w:val="32"/>
          <w:lang w:eastAsia="zh-CN"/>
        </w:rPr>
        <w:fldChar w:fldCharType="separate"/>
      </w:r>
      <w:r>
        <w:rPr>
          <w:rFonts w:hint="eastAsia" w:ascii="仿宋" w:hAnsi="仿宋" w:eastAsia="仿宋" w:cs="仿宋"/>
          <w:bCs/>
          <w:color w:val="auto"/>
          <w:sz w:val="32"/>
          <w:szCs w:val="32"/>
          <w:lang w:eastAsia="zh-CN"/>
        </w:rPr>
        <w:t>苗书慧</w:t>
      </w:r>
      <w:r>
        <w:rPr>
          <w:rFonts w:hint="eastAsia" w:ascii="仿宋" w:hAnsi="仿宋" w:eastAsia="仿宋" w:cs="仿宋"/>
          <w:bCs/>
          <w:color w:val="auto"/>
          <w:sz w:val="32"/>
          <w:szCs w:val="32"/>
          <w:lang w:eastAsia="zh-CN"/>
        </w:rPr>
        <w:fldChar w:fldCharType="end"/>
      </w:r>
      <w:r>
        <w:rPr>
          <w:rFonts w:hint="eastAsia" w:ascii="仿宋" w:hAnsi="仿宋" w:eastAsia="仿宋" w:cs="仿宋"/>
          <w:bCs/>
          <w:color w:val="auto"/>
          <w:sz w:val="32"/>
          <w:szCs w:val="32"/>
          <w:lang w:eastAsia="zh-CN"/>
        </w:rPr>
        <w:t>、</w:t>
      </w:r>
      <w:r>
        <w:rPr>
          <w:rFonts w:hint="eastAsia" w:ascii="仿宋" w:hAnsi="仿宋" w:eastAsia="仿宋" w:cs="仿宋"/>
          <w:bCs/>
          <w:sz w:val="32"/>
          <w:szCs w:val="32"/>
          <w:lang w:val="en-US" w:eastAsia="zh-CN"/>
        </w:rPr>
        <w:t>徐倩、张培欣、</w:t>
      </w:r>
      <w:r>
        <w:rPr>
          <w:rFonts w:hint="eastAsia" w:ascii="仿宋" w:hAnsi="仿宋" w:eastAsia="仿宋" w:cs="仿宋"/>
          <w:bCs/>
          <w:sz w:val="32"/>
          <w:szCs w:val="32"/>
        </w:rPr>
        <w:t>魏艳琴</w:t>
      </w:r>
      <w:r>
        <w:rPr>
          <w:rFonts w:hint="eastAsia" w:ascii="仿宋" w:hAnsi="仿宋" w:eastAsia="仿宋" w:cs="仿宋"/>
          <w:bCs/>
          <w:sz w:val="32"/>
          <w:szCs w:val="32"/>
          <w:lang w:eastAsia="zh-CN"/>
        </w:rPr>
        <w:t>、</w:t>
      </w:r>
      <w:r>
        <w:rPr>
          <w:rFonts w:hint="eastAsia" w:ascii="仿宋" w:hAnsi="仿宋" w:eastAsia="仿宋" w:cs="仿宋"/>
          <w:bCs/>
          <w:sz w:val="32"/>
          <w:szCs w:val="32"/>
        </w:rPr>
        <w:t>赵书英</w:t>
      </w:r>
      <w:r>
        <w:rPr>
          <w:rFonts w:hint="eastAsia" w:ascii="仿宋" w:hAnsi="仿宋" w:eastAsia="仿宋" w:cs="仿宋"/>
          <w:bCs/>
          <w:sz w:val="32"/>
          <w:szCs w:val="32"/>
          <w:lang w:eastAsia="zh-CN"/>
        </w:rPr>
        <w:t>、</w:t>
      </w:r>
      <w:r>
        <w:rPr>
          <w:rFonts w:hint="eastAsia" w:ascii="仿宋_GB2312" w:hAnsi="仿宋_GB2312" w:eastAsia="仿宋_GB2312" w:cs="仿宋_GB2312"/>
          <w:sz w:val="32"/>
          <w:szCs w:val="32"/>
        </w:rPr>
        <w:t>郭琳</w:t>
      </w:r>
      <w:r>
        <w:rPr>
          <w:rFonts w:hint="eastAsia" w:ascii="仿宋_GB2312" w:hAnsi="仿宋_GB2312" w:eastAsia="仿宋_GB2312" w:cs="仿宋_GB2312"/>
          <w:sz w:val="32"/>
          <w:szCs w:val="32"/>
          <w:lang w:eastAsia="zh-CN"/>
        </w:rPr>
        <w:t>、</w:t>
      </w:r>
      <w:r>
        <w:rPr>
          <w:rFonts w:hint="eastAsia" w:ascii="仿宋" w:hAnsi="仿宋" w:eastAsia="仿宋" w:cs="仿宋"/>
          <w:bCs/>
          <w:sz w:val="32"/>
          <w:szCs w:val="32"/>
        </w:rPr>
        <w:t>崔朝丽</w:t>
      </w:r>
      <w:r>
        <w:rPr>
          <w:rFonts w:hint="eastAsia" w:ascii="仿宋" w:hAnsi="仿宋" w:eastAsia="仿宋" w:cs="仿宋"/>
          <w:bCs/>
          <w:sz w:val="32"/>
          <w:szCs w:val="32"/>
          <w:lang w:eastAsia="zh-CN"/>
        </w:rPr>
        <w:t>、吴丹丹、</w:t>
      </w:r>
      <w:r>
        <w:rPr>
          <w:rFonts w:hint="eastAsia" w:ascii="仿宋" w:hAnsi="仿宋" w:eastAsia="仿宋" w:cs="仿宋"/>
          <w:bCs/>
          <w:sz w:val="32"/>
          <w:szCs w:val="32"/>
          <w:lang w:val="en-US" w:eastAsia="zh-CN"/>
        </w:rPr>
        <w:t>常翠平、王志强舞阳万德隆北门对面重巴酸辣粉店人员，舞阳万德隆旁边蜜雪冰城人员，舞阳万德隆南未来万家五金店人员，舞阳西城公园北门顺丰速运人员。以上人员</w:t>
      </w:r>
      <w:r>
        <w:rPr>
          <w:rFonts w:hint="eastAsia" w:ascii="仿宋" w:hAnsi="仿宋" w:eastAsia="仿宋" w:cs="仿宋"/>
          <w:bCs/>
          <w:color w:val="auto"/>
          <w:sz w:val="32"/>
          <w:szCs w:val="32"/>
        </w:rPr>
        <w:t>于</w:t>
      </w: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12</w:t>
      </w:r>
      <w:r>
        <w:rPr>
          <w:rFonts w:hint="eastAsia" w:ascii="仿宋" w:hAnsi="仿宋" w:eastAsia="仿宋" w:cs="仿宋"/>
          <w:bCs/>
          <w:color w:val="auto"/>
          <w:sz w:val="32"/>
          <w:szCs w:val="32"/>
        </w:rPr>
        <w:t>日被</w:t>
      </w:r>
      <w:r>
        <w:rPr>
          <w:rFonts w:hint="eastAsia" w:ascii="仿宋" w:hAnsi="仿宋" w:eastAsia="仿宋" w:cs="仿宋"/>
          <w:bCs/>
          <w:color w:val="auto"/>
          <w:sz w:val="32"/>
          <w:szCs w:val="32"/>
          <w:lang w:eastAsia="zh-CN"/>
        </w:rPr>
        <w:t>舞钢市疫情流调专班</w:t>
      </w:r>
      <w:r>
        <w:rPr>
          <w:rFonts w:hint="eastAsia" w:ascii="仿宋" w:hAnsi="仿宋" w:eastAsia="仿宋" w:cs="仿宋"/>
          <w:bCs/>
          <w:color w:val="auto"/>
          <w:sz w:val="32"/>
          <w:szCs w:val="32"/>
        </w:rPr>
        <w:t>判定为</w:t>
      </w:r>
      <w:r>
        <w:rPr>
          <w:rFonts w:hint="eastAsia" w:ascii="仿宋" w:hAnsi="仿宋" w:eastAsia="仿宋" w:cs="仿宋"/>
          <w:bCs/>
          <w:color w:val="auto"/>
          <w:sz w:val="32"/>
          <w:szCs w:val="32"/>
          <w:lang w:val="en-US" w:eastAsia="zh-CN"/>
        </w:rPr>
        <w:t>王桂兰的</w:t>
      </w:r>
      <w:r>
        <w:rPr>
          <w:rFonts w:hint="eastAsia" w:ascii="仿宋" w:hAnsi="仿宋" w:eastAsia="仿宋" w:cs="仿宋"/>
          <w:bCs/>
          <w:color w:val="auto"/>
          <w:sz w:val="32"/>
          <w:szCs w:val="32"/>
          <w:lang w:eastAsia="zh-CN"/>
        </w:rPr>
        <w:t>密切接触人</w:t>
      </w:r>
      <w:r>
        <w:rPr>
          <w:rFonts w:hint="eastAsia" w:ascii="仿宋" w:hAnsi="仿宋" w:eastAsia="仿宋" w:cs="仿宋"/>
          <w:bCs/>
          <w:color w:val="auto"/>
          <w:sz w:val="32"/>
          <w:szCs w:val="32"/>
        </w:rPr>
        <w:t>员</w:t>
      </w:r>
      <w:r>
        <w:rPr>
          <w:rFonts w:hint="eastAsia" w:ascii="仿宋" w:hAnsi="仿宋" w:eastAsia="仿宋" w:cs="仿宋"/>
          <w:bCs/>
          <w:color w:val="auto"/>
          <w:sz w:val="32"/>
          <w:szCs w:val="32"/>
          <w:lang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七、下一步工作建议</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（一）建议对</w:t>
      </w:r>
      <w:r>
        <w:rPr>
          <w:rFonts w:hint="eastAsia" w:ascii="仿宋" w:hAnsi="仿宋" w:eastAsia="仿宋" w:cs="仿宋"/>
          <w:bCs/>
          <w:sz w:val="32"/>
          <w:szCs w:val="32"/>
          <w:lang w:val="en-US" w:eastAsia="zh-CN"/>
        </w:rPr>
        <w:t>王桂兰的</w:t>
      </w:r>
      <w:r>
        <w:rPr>
          <w:rFonts w:hint="eastAsia" w:ascii="仿宋" w:hAnsi="仿宋" w:eastAsia="仿宋" w:cs="仿宋"/>
          <w:bCs/>
          <w:sz w:val="32"/>
          <w:szCs w:val="32"/>
        </w:rPr>
        <w:t>密切接触人员进行</w:t>
      </w:r>
      <w:r>
        <w:rPr>
          <w:rFonts w:hint="eastAsia" w:ascii="仿宋" w:hAnsi="仿宋" w:eastAsia="仿宋" w:cs="仿宋"/>
          <w:bCs/>
          <w:sz w:val="32"/>
          <w:szCs w:val="32"/>
          <w:lang w:eastAsia="zh-CN"/>
        </w:rPr>
        <w:t>集中隔离或居家隔离</w:t>
      </w:r>
      <w:r>
        <w:rPr>
          <w:rFonts w:hint="eastAsia" w:ascii="仿宋" w:hAnsi="仿宋" w:eastAsia="仿宋" w:cs="仿宋"/>
          <w:bCs/>
          <w:sz w:val="32"/>
          <w:szCs w:val="32"/>
        </w:rPr>
        <w:t>管控。</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（二）</w:t>
      </w:r>
      <w:r>
        <w:rPr>
          <w:rFonts w:hint="eastAsia" w:ascii="仿宋" w:hAnsi="仿宋" w:eastAsia="仿宋" w:cs="仿宋"/>
          <w:bCs/>
          <w:sz w:val="32"/>
          <w:szCs w:val="32"/>
          <w:lang w:eastAsia="zh-CN"/>
        </w:rPr>
        <w:t>建议对</w:t>
      </w:r>
      <w:r>
        <w:rPr>
          <w:rFonts w:hint="eastAsia" w:ascii="仿宋" w:hAnsi="仿宋" w:eastAsia="仿宋" w:cs="仿宋"/>
          <w:bCs/>
          <w:color w:val="auto"/>
          <w:sz w:val="32"/>
          <w:szCs w:val="32"/>
          <w:lang w:val="en-US" w:eastAsia="zh-CN"/>
        </w:rPr>
        <w:t>张艺杭、王华全、李秀英、李子涵、</w:t>
      </w:r>
      <w:r>
        <w:rPr>
          <w:rFonts w:hint="eastAsia" w:ascii="仿宋" w:hAnsi="仿宋" w:eastAsia="仿宋" w:cs="仿宋"/>
          <w:bCs/>
          <w:sz w:val="32"/>
          <w:szCs w:val="32"/>
          <w:lang w:val="en-US" w:eastAsia="zh-CN"/>
        </w:rPr>
        <w:t>张培欣、</w:t>
      </w:r>
      <w:r>
        <w:rPr>
          <w:rFonts w:hint="eastAsia" w:ascii="仿宋" w:hAnsi="仿宋" w:eastAsia="仿宋" w:cs="仿宋"/>
          <w:bCs/>
          <w:sz w:val="32"/>
          <w:szCs w:val="32"/>
          <w:lang w:eastAsia="zh-CN"/>
        </w:rPr>
        <w:t>詹双平、陈娇兰、詹佩琳、</w:t>
      </w:r>
      <w:r>
        <w:rPr>
          <w:rFonts w:hint="eastAsia" w:ascii="仿宋" w:hAnsi="仿宋" w:eastAsia="仿宋" w:cs="仿宋"/>
          <w:bCs/>
          <w:sz w:val="32"/>
          <w:szCs w:val="32"/>
        </w:rPr>
        <w:t>王德花</w:t>
      </w:r>
      <w:r>
        <w:rPr>
          <w:rFonts w:hint="eastAsia" w:ascii="仿宋" w:hAnsi="仿宋" w:eastAsia="仿宋" w:cs="仿宋"/>
          <w:bCs/>
          <w:sz w:val="32"/>
          <w:szCs w:val="32"/>
          <w:lang w:eastAsia="zh-CN"/>
        </w:rPr>
        <w:t>、</w:t>
      </w:r>
      <w:r>
        <w:rPr>
          <w:rFonts w:hint="eastAsia" w:ascii="仿宋" w:hAnsi="仿宋" w:eastAsia="仿宋" w:cs="仿宋"/>
          <w:bCs/>
          <w:sz w:val="32"/>
          <w:szCs w:val="32"/>
        </w:rPr>
        <w:t>王艳辉</w:t>
      </w:r>
      <w:r>
        <w:rPr>
          <w:rFonts w:hint="eastAsia" w:ascii="仿宋" w:hAnsi="仿宋" w:eastAsia="仿宋" w:cs="仿宋"/>
          <w:bCs/>
          <w:sz w:val="32"/>
          <w:szCs w:val="32"/>
          <w:lang w:eastAsia="zh-CN"/>
        </w:rPr>
        <w:t>、</w:t>
      </w:r>
      <w:r>
        <w:rPr>
          <w:rFonts w:hint="eastAsia" w:ascii="仿宋" w:hAnsi="仿宋" w:eastAsia="仿宋" w:cs="仿宋"/>
          <w:bCs/>
          <w:sz w:val="32"/>
          <w:szCs w:val="32"/>
        </w:rPr>
        <w:t>许海伟</w:t>
      </w:r>
      <w:r>
        <w:rPr>
          <w:rFonts w:hint="eastAsia" w:ascii="仿宋" w:hAnsi="仿宋" w:eastAsia="仿宋" w:cs="仿宋"/>
          <w:bCs/>
          <w:sz w:val="32"/>
          <w:szCs w:val="32"/>
          <w:lang w:eastAsia="zh-CN"/>
        </w:rPr>
        <w:t>、</w:t>
      </w:r>
      <w:r>
        <w:rPr>
          <w:rFonts w:hint="eastAsia" w:ascii="仿宋" w:hAnsi="仿宋" w:eastAsia="仿宋" w:cs="仿宋"/>
          <w:bCs/>
          <w:color w:val="auto"/>
          <w:sz w:val="32"/>
          <w:szCs w:val="32"/>
          <w:lang w:val="en-US" w:eastAsia="zh-CN"/>
        </w:rPr>
        <w:t>刘雪娟</w:t>
      </w:r>
      <w:r>
        <w:rPr>
          <w:rFonts w:hint="eastAsia" w:ascii="仿宋" w:hAnsi="仿宋" w:eastAsia="仿宋" w:cs="仿宋"/>
          <w:bCs/>
          <w:color w:val="auto"/>
          <w:sz w:val="32"/>
          <w:szCs w:val="32"/>
          <w:lang w:eastAsia="zh-CN"/>
        </w:rPr>
        <w:t>、</w:t>
      </w:r>
      <w:r>
        <w:rPr>
          <w:rFonts w:hint="eastAsia" w:ascii="仿宋" w:hAnsi="仿宋" w:eastAsia="仿宋" w:cs="仿宋"/>
          <w:bCs/>
          <w:sz w:val="32"/>
          <w:szCs w:val="32"/>
          <w:lang w:eastAsia="zh-CN"/>
        </w:rPr>
        <w:t>马玉勤、王小丽、</w:t>
      </w:r>
      <w:r>
        <w:rPr>
          <w:rFonts w:hint="eastAsia" w:ascii="仿宋" w:hAnsi="仿宋" w:eastAsia="仿宋" w:cs="仿宋"/>
          <w:bCs/>
          <w:color w:val="auto"/>
          <w:sz w:val="32"/>
          <w:szCs w:val="32"/>
          <w:lang w:val="en-US" w:eastAsia="zh-CN"/>
        </w:rPr>
        <w:t>李建文、</w:t>
      </w:r>
      <w:r>
        <w:rPr>
          <w:rFonts w:hint="eastAsia" w:ascii="仿宋" w:hAnsi="仿宋" w:eastAsia="仿宋" w:cs="仿宋"/>
          <w:bCs/>
          <w:color w:val="auto"/>
          <w:sz w:val="32"/>
          <w:szCs w:val="32"/>
          <w:lang w:eastAsia="zh-CN"/>
        </w:rPr>
        <w:fldChar w:fldCharType="begin"/>
      </w:r>
      <w:r>
        <w:rPr>
          <w:rFonts w:hint="eastAsia" w:ascii="仿宋" w:hAnsi="仿宋" w:eastAsia="仿宋" w:cs="仿宋"/>
          <w:bCs/>
          <w:color w:val="auto"/>
          <w:sz w:val="32"/>
          <w:szCs w:val="32"/>
          <w:lang w:eastAsia="zh-CN"/>
        </w:rPr>
        <w:instrText xml:space="preserve"> HYPERLINK "https://10.56.6.200:8001/server/rkxx/zhcxzxt/prkjbxxcx/javascript:viewMX('511030338','1211008599','410481','410481197008062088','苗书慧');" \t "https://10.56.6.200:8001/server/rkxx/zhcxzxt/prkjbxxcx/bdSave" </w:instrText>
      </w:r>
      <w:r>
        <w:rPr>
          <w:rFonts w:hint="eastAsia" w:ascii="仿宋" w:hAnsi="仿宋" w:eastAsia="仿宋" w:cs="仿宋"/>
          <w:bCs/>
          <w:color w:val="auto"/>
          <w:sz w:val="32"/>
          <w:szCs w:val="32"/>
          <w:lang w:eastAsia="zh-CN"/>
        </w:rPr>
        <w:fldChar w:fldCharType="separate"/>
      </w:r>
      <w:r>
        <w:rPr>
          <w:rFonts w:hint="eastAsia" w:ascii="仿宋" w:hAnsi="仿宋" w:eastAsia="仿宋" w:cs="仿宋"/>
          <w:bCs/>
          <w:color w:val="auto"/>
          <w:sz w:val="32"/>
          <w:szCs w:val="32"/>
          <w:lang w:eastAsia="zh-CN"/>
        </w:rPr>
        <w:t>苗书慧</w:t>
      </w:r>
      <w:r>
        <w:rPr>
          <w:rFonts w:hint="eastAsia" w:ascii="仿宋" w:hAnsi="仿宋" w:eastAsia="仿宋" w:cs="仿宋"/>
          <w:bCs/>
          <w:color w:val="auto"/>
          <w:sz w:val="32"/>
          <w:szCs w:val="32"/>
          <w:lang w:eastAsia="zh-CN"/>
        </w:rPr>
        <w:fldChar w:fldCharType="end"/>
      </w:r>
      <w:r>
        <w:rPr>
          <w:rFonts w:hint="eastAsia" w:ascii="仿宋" w:hAnsi="仿宋" w:eastAsia="仿宋" w:cs="仿宋"/>
          <w:bCs/>
          <w:color w:val="auto"/>
          <w:sz w:val="32"/>
          <w:szCs w:val="32"/>
          <w:lang w:eastAsia="zh-CN"/>
        </w:rPr>
        <w:t>、</w:t>
      </w:r>
      <w:r>
        <w:rPr>
          <w:rFonts w:hint="eastAsia" w:ascii="仿宋" w:hAnsi="仿宋" w:eastAsia="仿宋" w:cs="仿宋"/>
          <w:bCs/>
          <w:sz w:val="32"/>
          <w:szCs w:val="32"/>
          <w:lang w:val="en-US" w:eastAsia="zh-CN"/>
        </w:rPr>
        <w:t>徐倩、张培欣、</w:t>
      </w:r>
      <w:r>
        <w:rPr>
          <w:rFonts w:hint="eastAsia" w:ascii="仿宋" w:hAnsi="仿宋" w:eastAsia="仿宋" w:cs="仿宋"/>
          <w:bCs/>
          <w:sz w:val="32"/>
          <w:szCs w:val="32"/>
        </w:rPr>
        <w:t>魏艳琴</w:t>
      </w:r>
      <w:r>
        <w:rPr>
          <w:rFonts w:hint="eastAsia" w:ascii="仿宋" w:hAnsi="仿宋" w:eastAsia="仿宋" w:cs="仿宋"/>
          <w:bCs/>
          <w:sz w:val="32"/>
          <w:szCs w:val="32"/>
          <w:lang w:eastAsia="zh-CN"/>
        </w:rPr>
        <w:t>、</w:t>
      </w:r>
      <w:r>
        <w:rPr>
          <w:rFonts w:hint="eastAsia" w:ascii="仿宋" w:hAnsi="仿宋" w:eastAsia="仿宋" w:cs="仿宋"/>
          <w:bCs/>
          <w:sz w:val="32"/>
          <w:szCs w:val="32"/>
        </w:rPr>
        <w:t>赵书英</w:t>
      </w:r>
      <w:r>
        <w:rPr>
          <w:rFonts w:hint="eastAsia" w:ascii="仿宋" w:hAnsi="仿宋" w:eastAsia="仿宋" w:cs="仿宋"/>
          <w:bCs/>
          <w:sz w:val="32"/>
          <w:szCs w:val="32"/>
          <w:lang w:eastAsia="zh-CN"/>
        </w:rPr>
        <w:t>、</w:t>
      </w:r>
      <w:r>
        <w:rPr>
          <w:rFonts w:hint="eastAsia" w:ascii="仿宋_GB2312" w:hAnsi="仿宋_GB2312" w:eastAsia="仿宋_GB2312" w:cs="仿宋_GB2312"/>
          <w:sz w:val="32"/>
          <w:szCs w:val="32"/>
        </w:rPr>
        <w:t>郭琳</w:t>
      </w:r>
      <w:r>
        <w:rPr>
          <w:rFonts w:hint="eastAsia" w:ascii="仿宋_GB2312" w:hAnsi="仿宋_GB2312" w:eastAsia="仿宋_GB2312" w:cs="仿宋_GB2312"/>
          <w:sz w:val="32"/>
          <w:szCs w:val="32"/>
          <w:lang w:eastAsia="zh-CN"/>
        </w:rPr>
        <w:t>、</w:t>
      </w:r>
      <w:r>
        <w:rPr>
          <w:rFonts w:hint="eastAsia" w:ascii="仿宋" w:hAnsi="仿宋" w:eastAsia="仿宋" w:cs="仿宋"/>
          <w:bCs/>
          <w:sz w:val="32"/>
          <w:szCs w:val="32"/>
        </w:rPr>
        <w:t>崔朝丽</w:t>
      </w:r>
      <w:r>
        <w:rPr>
          <w:rFonts w:hint="eastAsia" w:ascii="仿宋" w:hAnsi="仿宋" w:eastAsia="仿宋" w:cs="仿宋"/>
          <w:bCs/>
          <w:sz w:val="32"/>
          <w:szCs w:val="32"/>
          <w:lang w:eastAsia="zh-CN"/>
        </w:rPr>
        <w:t>、吴丹丹、</w:t>
      </w:r>
      <w:r>
        <w:rPr>
          <w:rFonts w:hint="eastAsia" w:ascii="仿宋" w:hAnsi="仿宋" w:eastAsia="仿宋" w:cs="仿宋"/>
          <w:bCs/>
          <w:sz w:val="32"/>
          <w:szCs w:val="32"/>
          <w:lang w:val="en-US" w:eastAsia="zh-CN"/>
        </w:rPr>
        <w:t>常翠平、王志强、舞阳万德隆北门对面重巴酸辣粉店人员，舞阳万德隆旁边蜜雪冰城人员，舞阳万德隆南未来万家五金店人员，舞阳西城公园北门顺丰速运人员在舞钢市的密接排查及管控工作建议由舞钢市公安局指挥部推送舞钢市疫情指挥部进行，对</w:t>
      </w:r>
      <w:r>
        <w:rPr>
          <w:rFonts w:hint="eastAsia" w:ascii="仿宋" w:hAnsi="仿宋" w:eastAsia="仿宋" w:cs="仿宋"/>
          <w:bCs/>
          <w:color w:val="auto"/>
          <w:sz w:val="32"/>
          <w:szCs w:val="32"/>
          <w:lang w:val="en-US" w:eastAsia="zh-CN"/>
        </w:rPr>
        <w:t>张艺杭</w:t>
      </w:r>
      <w:r>
        <w:rPr>
          <w:rFonts w:hint="eastAsia" w:ascii="仿宋" w:hAnsi="仿宋" w:eastAsia="仿宋" w:cs="仿宋"/>
          <w:bCs/>
          <w:sz w:val="32"/>
          <w:szCs w:val="32"/>
          <w:lang w:val="en-US" w:eastAsia="zh-CN"/>
        </w:rPr>
        <w:t>密接排查及管控工作建议由舞钢市疫情指挥部推送至平顶山市新城区疫情指挥部，对在舞阳县的密接排查及管控工作建议由舞钢市疫情指挥部推送至舞阳县疫情指挥部。</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三</w:t>
      </w:r>
      <w:r>
        <w:rPr>
          <w:rFonts w:hint="eastAsia" w:ascii="仿宋" w:hAnsi="仿宋" w:eastAsia="仿宋" w:cs="仿宋"/>
          <w:bCs/>
          <w:sz w:val="32"/>
          <w:szCs w:val="32"/>
          <w:lang w:eastAsia="zh-CN"/>
        </w:rPr>
        <w:t>）</w:t>
      </w:r>
      <w:r>
        <w:rPr>
          <w:rFonts w:hint="eastAsia" w:ascii="仿宋" w:hAnsi="仿宋" w:eastAsia="仿宋" w:cs="仿宋"/>
          <w:bCs/>
          <w:sz w:val="32"/>
          <w:szCs w:val="32"/>
        </w:rPr>
        <w:t>按照防控要求，及时对</w:t>
      </w:r>
      <w:r>
        <w:rPr>
          <w:rFonts w:hint="eastAsia" w:ascii="仿宋" w:hAnsi="仿宋" w:eastAsia="仿宋" w:cs="仿宋"/>
          <w:bCs/>
          <w:color w:val="auto"/>
          <w:sz w:val="32"/>
          <w:szCs w:val="32"/>
          <w:lang w:val="en-US" w:eastAsia="zh-CN"/>
        </w:rPr>
        <w:t>张艺杭、王华全、李秀英、李子涵、</w:t>
      </w:r>
      <w:r>
        <w:rPr>
          <w:rFonts w:hint="eastAsia" w:ascii="仿宋" w:hAnsi="仿宋" w:eastAsia="仿宋" w:cs="仿宋"/>
          <w:bCs/>
          <w:sz w:val="32"/>
          <w:szCs w:val="32"/>
          <w:lang w:val="en-US" w:eastAsia="zh-CN"/>
        </w:rPr>
        <w:t>张培欣、</w:t>
      </w:r>
      <w:r>
        <w:rPr>
          <w:rFonts w:hint="eastAsia" w:ascii="仿宋" w:hAnsi="仿宋" w:eastAsia="仿宋" w:cs="仿宋"/>
          <w:bCs/>
          <w:sz w:val="32"/>
          <w:szCs w:val="32"/>
          <w:lang w:eastAsia="zh-CN"/>
        </w:rPr>
        <w:t>詹双平、陈娇兰、詹佩琳、</w:t>
      </w:r>
      <w:r>
        <w:rPr>
          <w:rFonts w:hint="eastAsia" w:ascii="仿宋" w:hAnsi="仿宋" w:eastAsia="仿宋" w:cs="仿宋"/>
          <w:bCs/>
          <w:sz w:val="32"/>
          <w:szCs w:val="32"/>
        </w:rPr>
        <w:t>王德花</w:t>
      </w:r>
      <w:r>
        <w:rPr>
          <w:rFonts w:hint="eastAsia" w:ascii="仿宋" w:hAnsi="仿宋" w:eastAsia="仿宋" w:cs="仿宋"/>
          <w:bCs/>
          <w:sz w:val="32"/>
          <w:szCs w:val="32"/>
          <w:lang w:eastAsia="zh-CN"/>
        </w:rPr>
        <w:t>、</w:t>
      </w:r>
      <w:r>
        <w:rPr>
          <w:rFonts w:hint="eastAsia" w:ascii="仿宋" w:hAnsi="仿宋" w:eastAsia="仿宋" w:cs="仿宋"/>
          <w:bCs/>
          <w:sz w:val="32"/>
          <w:szCs w:val="32"/>
        </w:rPr>
        <w:t>王艳辉</w:t>
      </w:r>
      <w:r>
        <w:rPr>
          <w:rFonts w:hint="eastAsia" w:ascii="仿宋" w:hAnsi="仿宋" w:eastAsia="仿宋" w:cs="仿宋"/>
          <w:bCs/>
          <w:sz w:val="32"/>
          <w:szCs w:val="32"/>
          <w:lang w:eastAsia="zh-CN"/>
        </w:rPr>
        <w:t>、</w:t>
      </w:r>
      <w:r>
        <w:rPr>
          <w:rFonts w:hint="eastAsia" w:ascii="仿宋" w:hAnsi="仿宋" w:eastAsia="仿宋" w:cs="仿宋"/>
          <w:bCs/>
          <w:sz w:val="32"/>
          <w:szCs w:val="32"/>
        </w:rPr>
        <w:t>许海伟</w:t>
      </w:r>
      <w:r>
        <w:rPr>
          <w:rFonts w:hint="eastAsia" w:ascii="仿宋" w:hAnsi="仿宋" w:eastAsia="仿宋" w:cs="仿宋"/>
          <w:bCs/>
          <w:sz w:val="32"/>
          <w:szCs w:val="32"/>
          <w:lang w:eastAsia="zh-CN"/>
        </w:rPr>
        <w:t>、</w:t>
      </w:r>
      <w:r>
        <w:rPr>
          <w:rFonts w:hint="eastAsia" w:ascii="仿宋" w:hAnsi="仿宋" w:eastAsia="仿宋" w:cs="仿宋"/>
          <w:bCs/>
          <w:color w:val="auto"/>
          <w:sz w:val="32"/>
          <w:szCs w:val="32"/>
          <w:lang w:val="en-US" w:eastAsia="zh-CN"/>
        </w:rPr>
        <w:t>刘雪娟</w:t>
      </w:r>
      <w:r>
        <w:rPr>
          <w:rFonts w:hint="eastAsia" w:ascii="仿宋" w:hAnsi="仿宋" w:eastAsia="仿宋" w:cs="仿宋"/>
          <w:bCs/>
          <w:color w:val="auto"/>
          <w:sz w:val="32"/>
          <w:szCs w:val="32"/>
          <w:lang w:eastAsia="zh-CN"/>
        </w:rPr>
        <w:t>、</w:t>
      </w:r>
      <w:r>
        <w:rPr>
          <w:rFonts w:hint="eastAsia" w:ascii="仿宋" w:hAnsi="仿宋" w:eastAsia="仿宋" w:cs="仿宋"/>
          <w:bCs/>
          <w:sz w:val="32"/>
          <w:szCs w:val="32"/>
          <w:lang w:eastAsia="zh-CN"/>
        </w:rPr>
        <w:t>马玉勤、王小丽、</w:t>
      </w:r>
      <w:r>
        <w:rPr>
          <w:rFonts w:hint="eastAsia" w:ascii="仿宋" w:hAnsi="仿宋" w:eastAsia="仿宋" w:cs="仿宋"/>
          <w:bCs/>
          <w:color w:val="auto"/>
          <w:sz w:val="32"/>
          <w:szCs w:val="32"/>
          <w:lang w:val="en-US" w:eastAsia="zh-CN"/>
        </w:rPr>
        <w:t>李建文、</w:t>
      </w:r>
      <w:r>
        <w:rPr>
          <w:rFonts w:hint="eastAsia" w:ascii="仿宋" w:hAnsi="仿宋" w:eastAsia="仿宋" w:cs="仿宋"/>
          <w:bCs/>
          <w:color w:val="auto"/>
          <w:sz w:val="32"/>
          <w:szCs w:val="32"/>
          <w:lang w:eastAsia="zh-CN"/>
        </w:rPr>
        <w:fldChar w:fldCharType="begin"/>
      </w:r>
      <w:r>
        <w:rPr>
          <w:rFonts w:hint="eastAsia" w:ascii="仿宋" w:hAnsi="仿宋" w:eastAsia="仿宋" w:cs="仿宋"/>
          <w:bCs/>
          <w:color w:val="auto"/>
          <w:sz w:val="32"/>
          <w:szCs w:val="32"/>
          <w:lang w:eastAsia="zh-CN"/>
        </w:rPr>
        <w:instrText xml:space="preserve"> HYPERLINK "https://10.56.6.200:8001/server/rkxx/zhcxzxt/prkjbxxcx/javascript:viewMX('511030338','1211008599','410481','410481197008062088','苗书慧');" \t "https://10.56.6.200:8001/server/rkxx/zhcxzxt/prkjbxxcx/bdSave" </w:instrText>
      </w:r>
      <w:r>
        <w:rPr>
          <w:rFonts w:hint="eastAsia" w:ascii="仿宋" w:hAnsi="仿宋" w:eastAsia="仿宋" w:cs="仿宋"/>
          <w:bCs/>
          <w:color w:val="auto"/>
          <w:sz w:val="32"/>
          <w:szCs w:val="32"/>
          <w:lang w:eastAsia="zh-CN"/>
        </w:rPr>
        <w:fldChar w:fldCharType="separate"/>
      </w:r>
      <w:r>
        <w:rPr>
          <w:rFonts w:hint="eastAsia" w:ascii="仿宋" w:hAnsi="仿宋" w:eastAsia="仿宋" w:cs="仿宋"/>
          <w:bCs/>
          <w:color w:val="auto"/>
          <w:sz w:val="32"/>
          <w:szCs w:val="32"/>
          <w:lang w:eastAsia="zh-CN"/>
        </w:rPr>
        <w:t>苗书慧</w:t>
      </w:r>
      <w:r>
        <w:rPr>
          <w:rFonts w:hint="eastAsia" w:ascii="仿宋" w:hAnsi="仿宋" w:eastAsia="仿宋" w:cs="仿宋"/>
          <w:bCs/>
          <w:color w:val="auto"/>
          <w:sz w:val="32"/>
          <w:szCs w:val="32"/>
          <w:lang w:eastAsia="zh-CN"/>
        </w:rPr>
        <w:fldChar w:fldCharType="end"/>
      </w:r>
      <w:r>
        <w:rPr>
          <w:rFonts w:hint="eastAsia" w:ascii="仿宋" w:hAnsi="仿宋" w:eastAsia="仿宋" w:cs="仿宋"/>
          <w:bCs/>
          <w:color w:val="auto"/>
          <w:sz w:val="32"/>
          <w:szCs w:val="32"/>
          <w:lang w:eastAsia="zh-CN"/>
        </w:rPr>
        <w:t>、</w:t>
      </w:r>
      <w:r>
        <w:rPr>
          <w:rFonts w:hint="eastAsia" w:ascii="仿宋" w:hAnsi="仿宋" w:eastAsia="仿宋" w:cs="仿宋"/>
          <w:bCs/>
          <w:sz w:val="32"/>
          <w:szCs w:val="32"/>
          <w:lang w:val="en-US" w:eastAsia="zh-CN"/>
        </w:rPr>
        <w:t>徐倩、张培欣、</w:t>
      </w:r>
      <w:r>
        <w:rPr>
          <w:rFonts w:hint="eastAsia" w:ascii="仿宋" w:hAnsi="仿宋" w:eastAsia="仿宋" w:cs="仿宋"/>
          <w:bCs/>
          <w:sz w:val="32"/>
          <w:szCs w:val="32"/>
        </w:rPr>
        <w:t>魏艳琴</w:t>
      </w:r>
      <w:r>
        <w:rPr>
          <w:rFonts w:hint="eastAsia" w:ascii="仿宋" w:hAnsi="仿宋" w:eastAsia="仿宋" w:cs="仿宋"/>
          <w:bCs/>
          <w:sz w:val="32"/>
          <w:szCs w:val="32"/>
          <w:lang w:eastAsia="zh-CN"/>
        </w:rPr>
        <w:t>、</w:t>
      </w:r>
      <w:r>
        <w:rPr>
          <w:rFonts w:hint="eastAsia" w:ascii="仿宋" w:hAnsi="仿宋" w:eastAsia="仿宋" w:cs="仿宋"/>
          <w:bCs/>
          <w:sz w:val="32"/>
          <w:szCs w:val="32"/>
        </w:rPr>
        <w:t>赵书英</w:t>
      </w:r>
      <w:r>
        <w:rPr>
          <w:rFonts w:hint="eastAsia" w:ascii="仿宋" w:hAnsi="仿宋" w:eastAsia="仿宋" w:cs="仿宋"/>
          <w:bCs/>
          <w:sz w:val="32"/>
          <w:szCs w:val="32"/>
          <w:lang w:eastAsia="zh-CN"/>
        </w:rPr>
        <w:t>、</w:t>
      </w:r>
      <w:r>
        <w:rPr>
          <w:rFonts w:hint="eastAsia" w:ascii="仿宋_GB2312" w:hAnsi="仿宋_GB2312" w:eastAsia="仿宋_GB2312" w:cs="仿宋_GB2312"/>
          <w:sz w:val="32"/>
          <w:szCs w:val="32"/>
        </w:rPr>
        <w:t>郭琳</w:t>
      </w:r>
      <w:r>
        <w:rPr>
          <w:rFonts w:hint="eastAsia" w:ascii="仿宋_GB2312" w:hAnsi="仿宋_GB2312" w:eastAsia="仿宋_GB2312" w:cs="仿宋_GB2312"/>
          <w:sz w:val="32"/>
          <w:szCs w:val="32"/>
          <w:lang w:eastAsia="zh-CN"/>
        </w:rPr>
        <w:t>、</w:t>
      </w:r>
      <w:r>
        <w:rPr>
          <w:rFonts w:hint="eastAsia" w:ascii="仿宋" w:hAnsi="仿宋" w:eastAsia="仿宋" w:cs="仿宋"/>
          <w:bCs/>
          <w:sz w:val="32"/>
          <w:szCs w:val="32"/>
        </w:rPr>
        <w:t>崔朝丽</w:t>
      </w:r>
      <w:r>
        <w:rPr>
          <w:rFonts w:hint="eastAsia" w:ascii="仿宋" w:hAnsi="仿宋" w:eastAsia="仿宋" w:cs="仿宋"/>
          <w:bCs/>
          <w:sz w:val="32"/>
          <w:szCs w:val="32"/>
          <w:lang w:eastAsia="zh-CN"/>
        </w:rPr>
        <w:t>、吴丹丹、</w:t>
      </w:r>
      <w:r>
        <w:rPr>
          <w:rFonts w:hint="eastAsia" w:ascii="仿宋" w:hAnsi="仿宋" w:eastAsia="仿宋" w:cs="仿宋"/>
          <w:bCs/>
          <w:sz w:val="32"/>
          <w:szCs w:val="32"/>
          <w:lang w:val="en-US" w:eastAsia="zh-CN"/>
        </w:rPr>
        <w:t>常翠平、王志强</w:t>
      </w:r>
      <w:r>
        <w:rPr>
          <w:rFonts w:hint="eastAsia" w:ascii="仿宋" w:hAnsi="仿宋" w:eastAsia="仿宋" w:cs="仿宋"/>
          <w:bCs/>
          <w:sz w:val="32"/>
          <w:szCs w:val="32"/>
        </w:rPr>
        <w:t>及其密切接触者开展核酸检测</w:t>
      </w:r>
      <w:r>
        <w:rPr>
          <w:rFonts w:hint="eastAsia" w:ascii="仿宋" w:hAnsi="仿宋" w:eastAsia="仿宋" w:cs="仿宋"/>
          <w:bCs/>
          <w:sz w:val="32"/>
          <w:szCs w:val="32"/>
          <w:lang w:eastAsia="zh-CN"/>
        </w:rPr>
        <w:t>及下一步管控</w:t>
      </w:r>
      <w:r>
        <w:rPr>
          <w:rFonts w:hint="eastAsia" w:ascii="仿宋" w:hAnsi="仿宋" w:eastAsia="仿宋" w:cs="仿宋"/>
          <w:bCs/>
          <w:sz w:val="32"/>
          <w:szCs w:val="32"/>
        </w:rPr>
        <w:t>。</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四</w:t>
      </w:r>
      <w:r>
        <w:rPr>
          <w:rFonts w:hint="eastAsia" w:ascii="仿宋" w:hAnsi="仿宋" w:eastAsia="仿宋" w:cs="仿宋"/>
          <w:bCs/>
          <w:sz w:val="32"/>
          <w:szCs w:val="32"/>
        </w:rPr>
        <w:t>）建议对</w:t>
      </w:r>
      <w:r>
        <w:rPr>
          <w:rFonts w:hint="eastAsia" w:ascii="仿宋" w:hAnsi="仿宋" w:eastAsia="仿宋" w:cs="仿宋"/>
          <w:bCs/>
          <w:color w:val="auto"/>
          <w:sz w:val="32"/>
          <w:szCs w:val="32"/>
          <w:lang w:val="en-US" w:eastAsia="zh-CN"/>
        </w:rPr>
        <w:t>张艺杭、王华全、李秀英、李子涵、</w:t>
      </w:r>
      <w:r>
        <w:rPr>
          <w:rFonts w:hint="eastAsia" w:ascii="仿宋" w:hAnsi="仿宋" w:eastAsia="仿宋" w:cs="仿宋"/>
          <w:bCs/>
          <w:sz w:val="32"/>
          <w:szCs w:val="32"/>
          <w:lang w:val="en-US" w:eastAsia="zh-CN"/>
        </w:rPr>
        <w:t>张培欣、</w:t>
      </w:r>
      <w:r>
        <w:rPr>
          <w:rFonts w:hint="eastAsia" w:ascii="仿宋" w:hAnsi="仿宋" w:eastAsia="仿宋" w:cs="仿宋"/>
          <w:bCs/>
          <w:sz w:val="32"/>
          <w:szCs w:val="32"/>
          <w:lang w:eastAsia="zh-CN"/>
        </w:rPr>
        <w:t>詹双平、陈娇兰、詹佩琳、</w:t>
      </w:r>
      <w:r>
        <w:rPr>
          <w:rFonts w:hint="eastAsia" w:ascii="仿宋" w:hAnsi="仿宋" w:eastAsia="仿宋" w:cs="仿宋"/>
          <w:bCs/>
          <w:sz w:val="32"/>
          <w:szCs w:val="32"/>
        </w:rPr>
        <w:t>王德花</w:t>
      </w:r>
      <w:r>
        <w:rPr>
          <w:rFonts w:hint="eastAsia" w:ascii="仿宋" w:hAnsi="仿宋" w:eastAsia="仿宋" w:cs="仿宋"/>
          <w:bCs/>
          <w:sz w:val="32"/>
          <w:szCs w:val="32"/>
          <w:lang w:eastAsia="zh-CN"/>
        </w:rPr>
        <w:t>、</w:t>
      </w:r>
      <w:r>
        <w:rPr>
          <w:rFonts w:hint="eastAsia" w:ascii="仿宋" w:hAnsi="仿宋" w:eastAsia="仿宋" w:cs="仿宋"/>
          <w:bCs/>
          <w:sz w:val="32"/>
          <w:szCs w:val="32"/>
        </w:rPr>
        <w:t>王艳辉</w:t>
      </w:r>
      <w:r>
        <w:rPr>
          <w:rFonts w:hint="eastAsia" w:ascii="仿宋" w:hAnsi="仿宋" w:eastAsia="仿宋" w:cs="仿宋"/>
          <w:bCs/>
          <w:sz w:val="32"/>
          <w:szCs w:val="32"/>
          <w:lang w:eastAsia="zh-CN"/>
        </w:rPr>
        <w:t>、</w:t>
      </w:r>
      <w:r>
        <w:rPr>
          <w:rFonts w:hint="eastAsia" w:ascii="仿宋" w:hAnsi="仿宋" w:eastAsia="仿宋" w:cs="仿宋"/>
          <w:bCs/>
          <w:sz w:val="32"/>
          <w:szCs w:val="32"/>
        </w:rPr>
        <w:t>许海伟</w:t>
      </w:r>
      <w:r>
        <w:rPr>
          <w:rFonts w:hint="eastAsia" w:ascii="仿宋" w:hAnsi="仿宋" w:eastAsia="仿宋" w:cs="仿宋"/>
          <w:bCs/>
          <w:sz w:val="32"/>
          <w:szCs w:val="32"/>
          <w:lang w:eastAsia="zh-CN"/>
        </w:rPr>
        <w:t>、</w:t>
      </w:r>
      <w:r>
        <w:rPr>
          <w:rFonts w:hint="eastAsia" w:ascii="仿宋" w:hAnsi="仿宋" w:eastAsia="仿宋" w:cs="仿宋"/>
          <w:bCs/>
          <w:color w:val="auto"/>
          <w:sz w:val="32"/>
          <w:szCs w:val="32"/>
          <w:lang w:val="en-US" w:eastAsia="zh-CN"/>
        </w:rPr>
        <w:t>刘雪娟</w:t>
      </w:r>
      <w:r>
        <w:rPr>
          <w:rFonts w:hint="eastAsia" w:ascii="仿宋" w:hAnsi="仿宋" w:eastAsia="仿宋" w:cs="仿宋"/>
          <w:bCs/>
          <w:color w:val="auto"/>
          <w:sz w:val="32"/>
          <w:szCs w:val="32"/>
          <w:lang w:eastAsia="zh-CN"/>
        </w:rPr>
        <w:t>、</w:t>
      </w:r>
      <w:r>
        <w:rPr>
          <w:rFonts w:hint="eastAsia" w:ascii="仿宋" w:hAnsi="仿宋" w:eastAsia="仿宋" w:cs="仿宋"/>
          <w:bCs/>
          <w:sz w:val="32"/>
          <w:szCs w:val="32"/>
          <w:lang w:eastAsia="zh-CN"/>
        </w:rPr>
        <w:t>马玉勤、王小丽、</w:t>
      </w:r>
      <w:r>
        <w:rPr>
          <w:rFonts w:hint="eastAsia" w:ascii="仿宋" w:hAnsi="仿宋" w:eastAsia="仿宋" w:cs="仿宋"/>
          <w:bCs/>
          <w:color w:val="auto"/>
          <w:sz w:val="32"/>
          <w:szCs w:val="32"/>
          <w:lang w:val="en-US" w:eastAsia="zh-CN"/>
        </w:rPr>
        <w:t>李建文、</w:t>
      </w:r>
      <w:r>
        <w:rPr>
          <w:rFonts w:hint="eastAsia" w:ascii="仿宋" w:hAnsi="仿宋" w:eastAsia="仿宋" w:cs="仿宋"/>
          <w:bCs/>
          <w:color w:val="auto"/>
          <w:sz w:val="32"/>
          <w:szCs w:val="32"/>
          <w:lang w:eastAsia="zh-CN"/>
        </w:rPr>
        <w:fldChar w:fldCharType="begin"/>
      </w:r>
      <w:r>
        <w:rPr>
          <w:rFonts w:hint="eastAsia" w:ascii="仿宋" w:hAnsi="仿宋" w:eastAsia="仿宋" w:cs="仿宋"/>
          <w:bCs/>
          <w:color w:val="auto"/>
          <w:sz w:val="32"/>
          <w:szCs w:val="32"/>
          <w:lang w:eastAsia="zh-CN"/>
        </w:rPr>
        <w:instrText xml:space="preserve"> HYPERLINK "https://10.56.6.200:8001/server/rkxx/zhcxzxt/prkjbxxcx/javascript:viewMX('511030338','1211008599','410481','410481197008062088','苗书慧');" \t "https://10.56.6.200:8001/server/rkxx/zhcxzxt/prkjbxxcx/bdSave" </w:instrText>
      </w:r>
      <w:r>
        <w:rPr>
          <w:rFonts w:hint="eastAsia" w:ascii="仿宋" w:hAnsi="仿宋" w:eastAsia="仿宋" w:cs="仿宋"/>
          <w:bCs/>
          <w:color w:val="auto"/>
          <w:sz w:val="32"/>
          <w:szCs w:val="32"/>
          <w:lang w:eastAsia="zh-CN"/>
        </w:rPr>
        <w:fldChar w:fldCharType="separate"/>
      </w:r>
      <w:r>
        <w:rPr>
          <w:rFonts w:hint="eastAsia" w:ascii="仿宋" w:hAnsi="仿宋" w:eastAsia="仿宋" w:cs="仿宋"/>
          <w:bCs/>
          <w:color w:val="auto"/>
          <w:sz w:val="32"/>
          <w:szCs w:val="32"/>
          <w:lang w:eastAsia="zh-CN"/>
        </w:rPr>
        <w:t>苗书慧</w:t>
      </w:r>
      <w:r>
        <w:rPr>
          <w:rFonts w:hint="eastAsia" w:ascii="仿宋" w:hAnsi="仿宋" w:eastAsia="仿宋" w:cs="仿宋"/>
          <w:bCs/>
          <w:color w:val="auto"/>
          <w:sz w:val="32"/>
          <w:szCs w:val="32"/>
          <w:lang w:eastAsia="zh-CN"/>
        </w:rPr>
        <w:fldChar w:fldCharType="end"/>
      </w:r>
      <w:r>
        <w:rPr>
          <w:rFonts w:hint="eastAsia" w:ascii="仿宋" w:hAnsi="仿宋" w:eastAsia="仿宋" w:cs="仿宋"/>
          <w:bCs/>
          <w:color w:val="auto"/>
          <w:sz w:val="32"/>
          <w:szCs w:val="32"/>
          <w:lang w:eastAsia="zh-CN"/>
        </w:rPr>
        <w:t>、</w:t>
      </w:r>
      <w:r>
        <w:rPr>
          <w:rFonts w:hint="eastAsia" w:ascii="仿宋" w:hAnsi="仿宋" w:eastAsia="仿宋" w:cs="仿宋"/>
          <w:bCs/>
          <w:sz w:val="32"/>
          <w:szCs w:val="32"/>
          <w:lang w:val="en-US" w:eastAsia="zh-CN"/>
        </w:rPr>
        <w:t>徐倩、张培欣、</w:t>
      </w:r>
      <w:r>
        <w:rPr>
          <w:rFonts w:hint="eastAsia" w:ascii="仿宋" w:hAnsi="仿宋" w:eastAsia="仿宋" w:cs="仿宋"/>
          <w:bCs/>
          <w:sz w:val="32"/>
          <w:szCs w:val="32"/>
        </w:rPr>
        <w:t>魏艳琴</w:t>
      </w:r>
      <w:r>
        <w:rPr>
          <w:rFonts w:hint="eastAsia" w:ascii="仿宋" w:hAnsi="仿宋" w:eastAsia="仿宋" w:cs="仿宋"/>
          <w:bCs/>
          <w:sz w:val="32"/>
          <w:szCs w:val="32"/>
          <w:lang w:eastAsia="zh-CN"/>
        </w:rPr>
        <w:t>、</w:t>
      </w:r>
      <w:r>
        <w:rPr>
          <w:rFonts w:hint="eastAsia" w:ascii="仿宋" w:hAnsi="仿宋" w:eastAsia="仿宋" w:cs="仿宋"/>
          <w:bCs/>
          <w:sz w:val="32"/>
          <w:szCs w:val="32"/>
        </w:rPr>
        <w:t>赵书英</w:t>
      </w:r>
      <w:r>
        <w:rPr>
          <w:rFonts w:hint="eastAsia" w:ascii="仿宋" w:hAnsi="仿宋" w:eastAsia="仿宋" w:cs="仿宋"/>
          <w:bCs/>
          <w:sz w:val="32"/>
          <w:szCs w:val="32"/>
          <w:lang w:eastAsia="zh-CN"/>
        </w:rPr>
        <w:t>、</w:t>
      </w:r>
      <w:r>
        <w:rPr>
          <w:rFonts w:hint="eastAsia" w:ascii="仿宋_GB2312" w:hAnsi="仿宋_GB2312" w:eastAsia="仿宋_GB2312" w:cs="仿宋_GB2312"/>
          <w:sz w:val="32"/>
          <w:szCs w:val="32"/>
        </w:rPr>
        <w:t>郭琳</w:t>
      </w:r>
      <w:r>
        <w:rPr>
          <w:rFonts w:hint="eastAsia" w:ascii="仿宋_GB2312" w:hAnsi="仿宋_GB2312" w:eastAsia="仿宋_GB2312" w:cs="仿宋_GB2312"/>
          <w:sz w:val="32"/>
          <w:szCs w:val="32"/>
          <w:lang w:eastAsia="zh-CN"/>
        </w:rPr>
        <w:t>、</w:t>
      </w:r>
      <w:r>
        <w:rPr>
          <w:rFonts w:hint="eastAsia" w:ascii="仿宋" w:hAnsi="仿宋" w:eastAsia="仿宋" w:cs="仿宋"/>
          <w:bCs/>
          <w:sz w:val="32"/>
          <w:szCs w:val="32"/>
        </w:rPr>
        <w:t>崔朝丽</w:t>
      </w:r>
      <w:r>
        <w:rPr>
          <w:rFonts w:hint="eastAsia" w:ascii="仿宋" w:hAnsi="仿宋" w:eastAsia="仿宋" w:cs="仿宋"/>
          <w:bCs/>
          <w:sz w:val="32"/>
          <w:szCs w:val="32"/>
          <w:lang w:eastAsia="zh-CN"/>
        </w:rPr>
        <w:t>、吴丹丹、</w:t>
      </w:r>
      <w:r>
        <w:rPr>
          <w:rFonts w:hint="eastAsia" w:ascii="仿宋" w:hAnsi="仿宋" w:eastAsia="仿宋" w:cs="仿宋"/>
          <w:bCs/>
          <w:sz w:val="32"/>
          <w:szCs w:val="32"/>
          <w:lang w:val="en-US" w:eastAsia="zh-CN"/>
        </w:rPr>
        <w:t>常翠平、王志强</w:t>
      </w:r>
      <w:r>
        <w:rPr>
          <w:rFonts w:hint="eastAsia" w:ascii="仿宋" w:hAnsi="仿宋" w:eastAsia="仿宋" w:cs="仿宋"/>
          <w:bCs/>
          <w:sz w:val="32"/>
          <w:szCs w:val="32"/>
        </w:rPr>
        <w:t>所涉</w:t>
      </w:r>
      <w:r>
        <w:rPr>
          <w:rFonts w:hint="eastAsia" w:ascii="仿宋" w:hAnsi="仿宋" w:eastAsia="仿宋" w:cs="仿宋"/>
          <w:bCs/>
          <w:sz w:val="32"/>
          <w:szCs w:val="32"/>
          <w:lang w:eastAsia="zh-CN"/>
        </w:rPr>
        <w:t>及的</w:t>
      </w:r>
      <w:r>
        <w:rPr>
          <w:rFonts w:hint="eastAsia" w:ascii="仿宋" w:hAnsi="仿宋" w:eastAsia="仿宋" w:cs="仿宋"/>
          <w:bCs/>
          <w:color w:val="auto"/>
          <w:sz w:val="32"/>
          <w:szCs w:val="32"/>
          <w:lang w:val="en-US" w:eastAsia="zh-CN"/>
        </w:rPr>
        <w:t>等场所</w:t>
      </w:r>
      <w:r>
        <w:rPr>
          <w:rFonts w:hint="eastAsia" w:ascii="仿宋" w:hAnsi="仿宋" w:eastAsia="仿宋" w:cs="仿宋"/>
          <w:bCs/>
          <w:sz w:val="32"/>
          <w:szCs w:val="32"/>
        </w:rPr>
        <w:t>进行消毒消杀及健康风险告知。</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（五）</w:t>
      </w:r>
      <w:r>
        <w:rPr>
          <w:rFonts w:hint="eastAsia" w:ascii="仿宋" w:hAnsi="仿宋" w:eastAsia="仿宋" w:cs="仿宋"/>
          <w:bCs/>
          <w:sz w:val="32"/>
          <w:szCs w:val="32"/>
        </w:rPr>
        <w:t>根据疫情防控需求，适时调整防控管控措施。</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547" w:firstLineChars="171"/>
        <w:textAlignment w:val="auto"/>
        <w:rPr>
          <w:rFonts w:ascii="仿宋" w:hAnsi="仿宋" w:eastAsia="仿宋" w:cs="仿宋"/>
          <w:bCs/>
          <w:sz w:val="32"/>
          <w:szCs w:val="32"/>
        </w:rPr>
      </w:pPr>
    </w:p>
    <w:p>
      <w:pPr>
        <w:keepNext w:val="0"/>
        <w:keepLines w:val="0"/>
        <w:pageBreakBefore w:val="0"/>
        <w:wordWrap/>
        <w:topLinePunct w:val="0"/>
        <w:bidi w:val="0"/>
        <w:adjustRightInd w:val="0"/>
        <w:snapToGrid w:val="0"/>
        <w:spacing w:line="360" w:lineRule="auto"/>
        <w:ind w:right="900" w:firstLine="600" w:firstLineChars="200"/>
        <w:jc w:val="center"/>
        <w:textAlignment w:val="auto"/>
        <w:rPr>
          <w:rFonts w:ascii="仿宋" w:hAnsi="仿宋" w:eastAsia="仿宋" w:cs="仿宋"/>
          <w:color w:val="000000"/>
          <w:sz w:val="30"/>
          <w:szCs w:val="30"/>
        </w:rPr>
      </w:pP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lang w:eastAsia="zh-CN"/>
        </w:rPr>
        <w:t>舞钢市</w:t>
      </w:r>
      <w:r>
        <w:rPr>
          <w:rFonts w:hint="eastAsia" w:ascii="仿宋" w:hAnsi="仿宋" w:eastAsia="仿宋" w:cs="仿宋"/>
          <w:color w:val="000000"/>
          <w:sz w:val="30"/>
          <w:szCs w:val="30"/>
        </w:rPr>
        <w:t>流调溯源专班</w:t>
      </w:r>
      <w:r>
        <w:rPr>
          <w:rFonts w:ascii="仿宋" w:hAnsi="仿宋" w:eastAsia="仿宋" w:cs="仿宋"/>
          <w:color w:val="000000"/>
          <w:sz w:val="30"/>
          <w:szCs w:val="30"/>
        </w:rPr>
        <w:t xml:space="preserve">  </w:t>
      </w:r>
    </w:p>
    <w:p>
      <w:pPr>
        <w:keepNext w:val="0"/>
        <w:keepLines w:val="0"/>
        <w:pageBreakBefore w:val="0"/>
        <w:wordWrap/>
        <w:topLinePunct w:val="0"/>
        <w:bidi w:val="0"/>
        <w:adjustRightInd w:val="0"/>
        <w:snapToGrid w:val="0"/>
        <w:spacing w:line="360" w:lineRule="auto"/>
        <w:ind w:firstLine="4200" w:firstLineChars="15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流调人员</w:t>
      </w:r>
      <w:r>
        <w:rPr>
          <w:rFonts w:hint="eastAsia" w:ascii="仿宋" w:hAnsi="仿宋" w:eastAsia="仿宋" w:cs="仿宋"/>
          <w:color w:val="000000"/>
          <w:sz w:val="28"/>
          <w:szCs w:val="28"/>
          <w:lang w:val="en-US" w:eastAsia="zh-CN"/>
        </w:rPr>
        <w:t>:</w:t>
      </w:r>
    </w:p>
    <w:p>
      <w:pPr>
        <w:keepNext w:val="0"/>
        <w:keepLines w:val="0"/>
        <w:pageBreakBefore w:val="0"/>
        <w:wordWrap/>
        <w:topLinePunct w:val="0"/>
        <w:bidi w:val="0"/>
        <w:adjustRightInd w:val="0"/>
        <w:snapToGrid w:val="0"/>
        <w:spacing w:line="360" w:lineRule="auto"/>
        <w:ind w:firstLine="4200" w:firstLineChars="1500"/>
        <w:textAlignment w:val="auto"/>
        <w:rPr>
          <w:rFonts w:ascii="仿宋" w:hAnsi="仿宋" w:eastAsia="仿宋" w:cs="仿宋"/>
          <w:color w:val="000000"/>
          <w:sz w:val="28"/>
          <w:szCs w:val="28"/>
        </w:rPr>
      </w:pPr>
      <w:r>
        <w:rPr>
          <w:rFonts w:hint="eastAsia" w:ascii="仿宋" w:hAnsi="仿宋" w:eastAsia="仿宋" w:cs="仿宋"/>
          <w:color w:val="000000"/>
          <w:sz w:val="28"/>
          <w:szCs w:val="28"/>
        </w:rPr>
        <w:t>审核人员：</w:t>
      </w:r>
    </w:p>
    <w:p>
      <w:pPr>
        <w:keepNext w:val="0"/>
        <w:keepLines w:val="0"/>
        <w:pageBreakBefore w:val="0"/>
        <w:wordWrap/>
        <w:topLinePunct w:val="0"/>
        <w:bidi w:val="0"/>
        <w:adjustRightInd w:val="0"/>
        <w:snapToGrid w:val="0"/>
        <w:spacing w:line="360" w:lineRule="auto"/>
        <w:ind w:firstLine="3080" w:firstLineChars="1100"/>
        <w:textAlignment w:val="auto"/>
        <w:rPr>
          <w:rFonts w:hint="eastAsia" w:ascii="仿宋" w:hAnsi="仿宋" w:eastAsia="仿宋" w:cs="仿宋"/>
          <w:color w:val="auto"/>
          <w:sz w:val="28"/>
          <w:szCs w:val="28"/>
          <w:lang w:val="en-US" w:eastAsia="zh-CN"/>
        </w:rPr>
        <w:sectPr>
          <w:pgSz w:w="11906" w:h="16838"/>
          <w:pgMar w:top="1440" w:right="1803" w:bottom="1440" w:left="1803" w:header="851" w:footer="992" w:gutter="0"/>
          <w:cols w:space="720" w:num="1"/>
          <w:docGrid w:type="lines" w:linePitch="319" w:charSpace="0"/>
        </w:sectPr>
      </w:pPr>
      <w:r>
        <w:rPr>
          <w:rFonts w:hint="eastAsia" w:ascii="仿宋" w:hAnsi="仿宋" w:eastAsia="仿宋" w:cs="仿宋"/>
          <w:color w:val="000000"/>
          <w:sz w:val="28"/>
          <w:szCs w:val="28"/>
          <w:lang w:val="en-US" w:eastAsia="zh-CN"/>
        </w:rPr>
        <w:t>报告时间：</w:t>
      </w:r>
      <w:r>
        <w:rPr>
          <w:rFonts w:ascii="仿宋" w:hAnsi="仿宋" w:eastAsia="仿宋" w:cs="仿宋"/>
          <w:color w:val="000000"/>
          <w:sz w:val="28"/>
          <w:szCs w:val="28"/>
        </w:rPr>
        <w:t>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日</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20分</w:t>
      </w:r>
    </w:p>
    <w:p>
      <w:pPr>
        <w:rPr>
          <w:rFonts w:hint="eastAsia" w:ascii="宋体" w:hAnsi="宋体" w:cs="宋体"/>
          <w:b/>
          <w:bCs/>
          <w:sz w:val="32"/>
          <w:szCs w:val="32"/>
        </w:rPr>
      </w:pPr>
    </w:p>
    <w:p>
      <w:pPr>
        <w:rPr>
          <w:rFonts w:ascii="宋体" w:eastAsia="宋体" w:cs="宋体"/>
          <w:b/>
          <w:bCs/>
          <w:sz w:val="32"/>
          <w:szCs w:val="32"/>
        </w:rPr>
      </w:pPr>
      <w:r>
        <w:rPr>
          <w:rFonts w:hint="eastAsia" w:ascii="宋体" w:hAnsi="宋体" w:cs="宋体"/>
          <w:b/>
          <w:bCs/>
          <w:sz w:val="32"/>
          <w:szCs w:val="32"/>
        </w:rPr>
        <w:t>附表</w:t>
      </w:r>
      <w:r>
        <w:rPr>
          <w:rFonts w:ascii="宋体" w:hAnsi="宋体" w:cs="宋体"/>
          <w:b/>
          <w:bCs/>
          <w:sz w:val="32"/>
          <w:szCs w:val="32"/>
        </w:rPr>
        <w:t xml:space="preserve">1                 </w:t>
      </w:r>
    </w:p>
    <w:p>
      <w:pPr>
        <w:jc w:val="center"/>
        <w:rPr>
          <w:rFonts w:ascii="宋体" w:cs="宋体"/>
          <w:b/>
          <w:bCs/>
          <w:sz w:val="32"/>
          <w:szCs w:val="32"/>
        </w:rPr>
      </w:pPr>
      <w:r>
        <w:rPr>
          <w:rFonts w:hint="eastAsia" w:ascii="宋体" w:hAnsi="宋体" w:cs="宋体"/>
          <w:b/>
          <w:bCs/>
          <w:sz w:val="32"/>
          <w:szCs w:val="32"/>
          <w:lang w:val="en-US" w:eastAsia="zh-CN"/>
        </w:rPr>
        <w:t>王桂兰</w:t>
      </w:r>
      <w:r>
        <w:rPr>
          <w:rFonts w:hint="eastAsia" w:ascii="宋体" w:hAnsi="宋体" w:cs="宋体"/>
          <w:b/>
          <w:bCs/>
          <w:sz w:val="32"/>
          <w:szCs w:val="32"/>
        </w:rPr>
        <w:t>的密切接触者登记表</w:t>
      </w:r>
    </w:p>
    <w:tbl>
      <w:tblPr>
        <w:tblStyle w:val="2"/>
        <w:tblW w:w="14860"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949"/>
        <w:gridCol w:w="1503"/>
        <w:gridCol w:w="1893"/>
        <w:gridCol w:w="540"/>
        <w:gridCol w:w="591"/>
        <w:gridCol w:w="2638"/>
        <w:gridCol w:w="949"/>
        <w:gridCol w:w="938"/>
        <w:gridCol w:w="772"/>
        <w:gridCol w:w="764"/>
        <w:gridCol w:w="625"/>
        <w:gridCol w:w="904"/>
        <w:gridCol w:w="6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9" w:hRule="atLeast"/>
        </w:trPr>
        <w:tc>
          <w:tcPr>
            <w:tcW w:w="420"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序号</w:t>
            </w:r>
          </w:p>
        </w:tc>
        <w:tc>
          <w:tcPr>
            <w:tcW w:w="949"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密接姓名</w:t>
            </w:r>
          </w:p>
        </w:tc>
        <w:tc>
          <w:tcPr>
            <w:tcW w:w="1503"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联系方式</w:t>
            </w:r>
          </w:p>
        </w:tc>
        <w:tc>
          <w:tcPr>
            <w:tcW w:w="1893"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身份号</w:t>
            </w:r>
          </w:p>
        </w:tc>
        <w:tc>
          <w:tcPr>
            <w:tcW w:w="540"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性别</w:t>
            </w:r>
          </w:p>
        </w:tc>
        <w:tc>
          <w:tcPr>
            <w:tcW w:w="591"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年龄</w:t>
            </w:r>
          </w:p>
        </w:tc>
        <w:tc>
          <w:tcPr>
            <w:tcW w:w="2638"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住址</w:t>
            </w:r>
          </w:p>
        </w:tc>
        <w:tc>
          <w:tcPr>
            <w:tcW w:w="949"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密接现住址归属地</w:t>
            </w:r>
          </w:p>
        </w:tc>
        <w:tc>
          <w:tcPr>
            <w:tcW w:w="938"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关系</w:t>
            </w:r>
          </w:p>
        </w:tc>
        <w:tc>
          <w:tcPr>
            <w:tcW w:w="772"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最早接触时间</w:t>
            </w:r>
          </w:p>
        </w:tc>
        <w:tc>
          <w:tcPr>
            <w:tcW w:w="764"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最后接触时间</w:t>
            </w:r>
          </w:p>
        </w:tc>
        <w:tc>
          <w:tcPr>
            <w:tcW w:w="625"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接触频率</w:t>
            </w:r>
          </w:p>
        </w:tc>
        <w:tc>
          <w:tcPr>
            <w:tcW w:w="904"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接触地点</w:t>
            </w:r>
          </w:p>
        </w:tc>
        <w:tc>
          <w:tcPr>
            <w:tcW w:w="665" w:type="dxa"/>
            <w:vAlign w:val="center"/>
          </w:tcPr>
          <w:p>
            <w:pPr>
              <w:jc w:val="center"/>
              <w:textAlignment w:val="center"/>
              <w:rPr>
                <w:rFonts w:ascii="宋体" w:eastAsia="宋体" w:cs="宋体"/>
                <w:color w:val="000000"/>
                <w:szCs w:val="21"/>
              </w:rPr>
            </w:pPr>
            <w:r>
              <w:rPr>
                <w:rFonts w:hint="eastAsia" w:ascii="宋体" w:hAnsi="宋体" w:cs="宋体"/>
                <w:color w:val="000000"/>
                <w:szCs w:val="21"/>
              </w:rPr>
              <w:t>接触方式</w:t>
            </w:r>
          </w:p>
        </w:tc>
        <w:tc>
          <w:tcPr>
            <w:tcW w:w="709" w:type="dxa"/>
            <w:vAlign w:val="center"/>
          </w:tcPr>
          <w:p>
            <w:pPr>
              <w:jc w:val="center"/>
              <w:textAlignment w:val="center"/>
              <w:rPr>
                <w:rFonts w:hint="default" w:ascii="宋体" w:hAnsi="宋体" w:eastAsia="微软雅黑" w:cs="宋体"/>
                <w:color w:val="000000"/>
                <w:szCs w:val="21"/>
                <w:lang w:val="en-US" w:eastAsia="zh-CN"/>
              </w:rPr>
            </w:pPr>
            <w:r>
              <w:rPr>
                <w:rFonts w:hint="eastAsia" w:ascii="宋体" w:hAnsi="宋体" w:cs="宋体"/>
                <w:color w:val="C00000"/>
                <w:szCs w:val="21"/>
                <w:lang w:val="en-US" w:eastAsia="zh-CN"/>
              </w:rPr>
              <w:t>现管控状态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420" w:type="dxa"/>
            <w:vAlign w:val="center"/>
          </w:tcPr>
          <w:p>
            <w:pPr>
              <w:jc w:val="center"/>
              <w:textAlignment w:val="center"/>
              <w:rPr>
                <w:rFonts w:ascii="宋体" w:hAnsi="宋体" w:cs="宋体"/>
                <w:color w:val="000000"/>
                <w:sz w:val="18"/>
                <w:szCs w:val="18"/>
              </w:rPr>
            </w:pPr>
            <w:r>
              <w:rPr>
                <w:rFonts w:ascii="宋体" w:hAnsi="宋体" w:cs="宋体"/>
                <w:color w:val="000000"/>
                <w:sz w:val="18"/>
                <w:szCs w:val="18"/>
              </w:rPr>
              <w:t>1</w:t>
            </w:r>
          </w:p>
        </w:tc>
        <w:tc>
          <w:tcPr>
            <w:tcW w:w="949"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张艺杭</w:t>
            </w:r>
          </w:p>
        </w:tc>
        <w:tc>
          <w:tcPr>
            <w:tcW w:w="1503"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15937523930</w:t>
            </w:r>
          </w:p>
        </w:tc>
        <w:tc>
          <w:tcPr>
            <w:tcW w:w="1893"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410481200811180125</w:t>
            </w:r>
          </w:p>
        </w:tc>
        <w:tc>
          <w:tcPr>
            <w:tcW w:w="540"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女</w:t>
            </w:r>
          </w:p>
        </w:tc>
        <w:tc>
          <w:tcPr>
            <w:tcW w:w="591" w:type="dxa"/>
            <w:vAlign w:val="center"/>
          </w:tcPr>
          <w:p>
            <w:pPr>
              <w:jc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14</w:t>
            </w:r>
          </w:p>
        </w:tc>
        <w:tc>
          <w:tcPr>
            <w:tcW w:w="2638"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舞钢市枣林镇安寨路口</w:t>
            </w:r>
          </w:p>
        </w:tc>
        <w:tc>
          <w:tcPr>
            <w:tcW w:w="949"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平顶山新城区李春甫家</w:t>
            </w:r>
          </w:p>
        </w:tc>
        <w:tc>
          <w:tcPr>
            <w:tcW w:w="938"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母女</w:t>
            </w:r>
          </w:p>
        </w:tc>
        <w:tc>
          <w:tcPr>
            <w:tcW w:w="772" w:type="dxa"/>
            <w:vAlign w:val="center"/>
          </w:tcPr>
          <w:p>
            <w:pPr>
              <w:jc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一直</w:t>
            </w:r>
          </w:p>
        </w:tc>
        <w:tc>
          <w:tcPr>
            <w:tcW w:w="764" w:type="dxa"/>
            <w:vAlign w:val="center"/>
          </w:tcPr>
          <w:p>
            <w:pPr>
              <w:jc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7月10日09时</w:t>
            </w:r>
          </w:p>
        </w:tc>
        <w:tc>
          <w:tcPr>
            <w:tcW w:w="625"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频繁</w:t>
            </w:r>
          </w:p>
        </w:tc>
        <w:tc>
          <w:tcPr>
            <w:tcW w:w="904"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家中</w:t>
            </w:r>
          </w:p>
        </w:tc>
        <w:tc>
          <w:tcPr>
            <w:tcW w:w="665"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面对面</w:t>
            </w:r>
          </w:p>
        </w:tc>
        <w:tc>
          <w:tcPr>
            <w:tcW w:w="709" w:type="dxa"/>
            <w:vAlign w:val="center"/>
          </w:tcPr>
          <w:p>
            <w:pPr>
              <w:jc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420" w:type="dxa"/>
            <w:vAlign w:val="center"/>
          </w:tcPr>
          <w:p>
            <w:pPr>
              <w:jc w:val="center"/>
              <w:textAlignment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2</w:t>
            </w:r>
          </w:p>
        </w:tc>
        <w:tc>
          <w:tcPr>
            <w:tcW w:w="949"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王华全</w:t>
            </w:r>
          </w:p>
        </w:tc>
        <w:tc>
          <w:tcPr>
            <w:tcW w:w="1503"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15898678303</w:t>
            </w:r>
          </w:p>
        </w:tc>
        <w:tc>
          <w:tcPr>
            <w:tcW w:w="1893"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372926198111285411</w:t>
            </w:r>
          </w:p>
        </w:tc>
        <w:tc>
          <w:tcPr>
            <w:tcW w:w="540"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男</w:t>
            </w:r>
          </w:p>
        </w:tc>
        <w:tc>
          <w:tcPr>
            <w:tcW w:w="591" w:type="dxa"/>
            <w:vAlign w:val="center"/>
          </w:tcPr>
          <w:p>
            <w:pPr>
              <w:jc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41</w:t>
            </w:r>
          </w:p>
        </w:tc>
        <w:tc>
          <w:tcPr>
            <w:tcW w:w="2638"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山东</w:t>
            </w:r>
          </w:p>
        </w:tc>
        <w:tc>
          <w:tcPr>
            <w:tcW w:w="949"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山东</w:t>
            </w:r>
          </w:p>
        </w:tc>
        <w:tc>
          <w:tcPr>
            <w:tcW w:w="938"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同事</w:t>
            </w:r>
          </w:p>
        </w:tc>
        <w:tc>
          <w:tcPr>
            <w:tcW w:w="772" w:type="dxa"/>
            <w:vAlign w:val="center"/>
          </w:tcPr>
          <w:p>
            <w:pPr>
              <w:jc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7月9日</w:t>
            </w:r>
          </w:p>
        </w:tc>
        <w:tc>
          <w:tcPr>
            <w:tcW w:w="764" w:type="dxa"/>
            <w:vAlign w:val="center"/>
          </w:tcPr>
          <w:p>
            <w:pPr>
              <w:jc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7月9日</w:t>
            </w:r>
          </w:p>
        </w:tc>
        <w:tc>
          <w:tcPr>
            <w:tcW w:w="625"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一天</w:t>
            </w:r>
          </w:p>
        </w:tc>
        <w:tc>
          <w:tcPr>
            <w:tcW w:w="904"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工作地</w:t>
            </w:r>
          </w:p>
        </w:tc>
        <w:tc>
          <w:tcPr>
            <w:tcW w:w="665"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面对面</w:t>
            </w:r>
          </w:p>
        </w:tc>
        <w:tc>
          <w:tcPr>
            <w:tcW w:w="709"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420" w:type="dxa"/>
            <w:vAlign w:val="center"/>
          </w:tcPr>
          <w:p>
            <w:pPr>
              <w:jc w:val="center"/>
              <w:textAlignment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3</w:t>
            </w:r>
          </w:p>
        </w:tc>
        <w:tc>
          <w:tcPr>
            <w:tcW w:w="949"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李秀英</w:t>
            </w:r>
          </w:p>
        </w:tc>
        <w:tc>
          <w:tcPr>
            <w:tcW w:w="1503"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18537578331</w:t>
            </w:r>
          </w:p>
        </w:tc>
        <w:tc>
          <w:tcPr>
            <w:tcW w:w="1893"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410412195905122026</w:t>
            </w:r>
          </w:p>
        </w:tc>
        <w:tc>
          <w:tcPr>
            <w:tcW w:w="540"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女</w:t>
            </w:r>
          </w:p>
        </w:tc>
        <w:tc>
          <w:tcPr>
            <w:tcW w:w="591" w:type="dxa"/>
            <w:vAlign w:val="center"/>
          </w:tcPr>
          <w:p>
            <w:pPr>
              <w:jc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63</w:t>
            </w:r>
          </w:p>
        </w:tc>
        <w:tc>
          <w:tcPr>
            <w:tcW w:w="2638"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舞钢市枣林镇安寨路口</w:t>
            </w:r>
          </w:p>
        </w:tc>
        <w:tc>
          <w:tcPr>
            <w:tcW w:w="949"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舞钢枣林</w:t>
            </w:r>
          </w:p>
        </w:tc>
        <w:tc>
          <w:tcPr>
            <w:tcW w:w="938"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邻居</w:t>
            </w:r>
          </w:p>
        </w:tc>
        <w:tc>
          <w:tcPr>
            <w:tcW w:w="772"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一直</w:t>
            </w:r>
          </w:p>
        </w:tc>
        <w:tc>
          <w:tcPr>
            <w:tcW w:w="764" w:type="dxa"/>
            <w:vAlign w:val="center"/>
          </w:tcPr>
          <w:p>
            <w:pPr>
              <w:jc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7月11日</w:t>
            </w:r>
          </w:p>
        </w:tc>
        <w:tc>
          <w:tcPr>
            <w:tcW w:w="625"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频繁</w:t>
            </w:r>
          </w:p>
        </w:tc>
        <w:tc>
          <w:tcPr>
            <w:tcW w:w="904"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家中</w:t>
            </w:r>
          </w:p>
        </w:tc>
        <w:tc>
          <w:tcPr>
            <w:tcW w:w="665"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面对面</w:t>
            </w:r>
          </w:p>
        </w:tc>
        <w:tc>
          <w:tcPr>
            <w:tcW w:w="709"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420" w:type="dxa"/>
            <w:vAlign w:val="center"/>
          </w:tcPr>
          <w:p>
            <w:pPr>
              <w:jc w:val="center"/>
              <w:textAlignment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4</w:t>
            </w:r>
          </w:p>
        </w:tc>
        <w:tc>
          <w:tcPr>
            <w:tcW w:w="949"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李子涵</w:t>
            </w:r>
          </w:p>
        </w:tc>
        <w:tc>
          <w:tcPr>
            <w:tcW w:w="1503"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13783257202</w:t>
            </w:r>
          </w:p>
        </w:tc>
        <w:tc>
          <w:tcPr>
            <w:tcW w:w="1893"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410481201501170081</w:t>
            </w:r>
          </w:p>
        </w:tc>
        <w:tc>
          <w:tcPr>
            <w:tcW w:w="540"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女</w:t>
            </w:r>
          </w:p>
        </w:tc>
        <w:tc>
          <w:tcPr>
            <w:tcW w:w="591" w:type="dxa"/>
            <w:vAlign w:val="center"/>
          </w:tcPr>
          <w:p>
            <w:pPr>
              <w:jc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8</w:t>
            </w:r>
          </w:p>
        </w:tc>
        <w:tc>
          <w:tcPr>
            <w:tcW w:w="2638"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舞钢市枣林镇栗林铺李仙庄村</w:t>
            </w:r>
          </w:p>
        </w:tc>
        <w:tc>
          <w:tcPr>
            <w:tcW w:w="949"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舞钢枣林</w:t>
            </w:r>
          </w:p>
        </w:tc>
        <w:tc>
          <w:tcPr>
            <w:tcW w:w="938"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同事女儿</w:t>
            </w:r>
          </w:p>
        </w:tc>
        <w:tc>
          <w:tcPr>
            <w:tcW w:w="772" w:type="dxa"/>
            <w:vAlign w:val="center"/>
          </w:tcPr>
          <w:p>
            <w:pPr>
              <w:jc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7月11日</w:t>
            </w:r>
          </w:p>
        </w:tc>
        <w:tc>
          <w:tcPr>
            <w:tcW w:w="764" w:type="dxa"/>
            <w:vAlign w:val="center"/>
          </w:tcPr>
          <w:p>
            <w:pPr>
              <w:jc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7月11日</w:t>
            </w:r>
          </w:p>
        </w:tc>
        <w:tc>
          <w:tcPr>
            <w:tcW w:w="625"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一次</w:t>
            </w:r>
          </w:p>
        </w:tc>
        <w:tc>
          <w:tcPr>
            <w:tcW w:w="904"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骑车路上</w:t>
            </w:r>
          </w:p>
        </w:tc>
        <w:tc>
          <w:tcPr>
            <w:tcW w:w="665"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面对面</w:t>
            </w:r>
          </w:p>
        </w:tc>
        <w:tc>
          <w:tcPr>
            <w:tcW w:w="709" w:type="dxa"/>
            <w:vAlign w:val="center"/>
          </w:tcPr>
          <w:p>
            <w:pPr>
              <w:jc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5</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张培欣</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15738493228</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410412195610162012</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男</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66</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河南省舞钢市枣林乡张卜庄</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舞钢枣林</w:t>
            </w:r>
          </w:p>
        </w:tc>
        <w:tc>
          <w:tcPr>
            <w:tcW w:w="938"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陌生人</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诊所</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6</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詹双平</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19836059927</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332522197503204394</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男</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47</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舞钢市枣林镇逸锦购物广场二楼</w:t>
            </w:r>
          </w:p>
        </w:tc>
        <w:tc>
          <w:tcPr>
            <w:tcW w:w="949"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舞钢市枣林</w:t>
            </w:r>
          </w:p>
        </w:tc>
        <w:tc>
          <w:tcPr>
            <w:tcW w:w="938"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7月8日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7月11日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二次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超市</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陈娇兰</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13290923297</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332522197409161949</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47</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舞钢市枣林镇逸锦购物广场二楼</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舞钢市枣林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7月8日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7月11日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二次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超市</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8</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詹佩琳</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17839380253</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331121200111274401</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20</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舞钢市枣林镇逸锦购物广场二楼</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舞钢市枣林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7月8日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7月11日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二次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超市</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9</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王德花</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15738492323</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410412196309113523</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59</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枣林乡喜庄村卞庄五组</w:t>
            </w:r>
          </w:p>
        </w:tc>
        <w:tc>
          <w:tcPr>
            <w:tcW w:w="949"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舞钢市铁山</w:t>
            </w:r>
          </w:p>
        </w:tc>
        <w:tc>
          <w:tcPr>
            <w:tcW w:w="938"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7月9日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7月9日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洗车店</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10</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王艳辉</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13937514011</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410412197806124025</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44</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舞钢市寺坡三合园小区13号楼二单元1003号</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舞钢市铁山</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7月9日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7月9日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洗车店</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11</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许海伟</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18003753949</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41272419780719511X</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男</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44</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舞钢市寺坡三合园小区13号楼二单元1003号</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舞钢市铁山</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7月9日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7月9日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洗车店</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12</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刘雪娟</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17638693979</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410481197903158027</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43</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河南省舞钢市枣林乡前李村１３６号</w:t>
            </w:r>
          </w:p>
        </w:tc>
        <w:tc>
          <w:tcPr>
            <w:tcW w:w="949"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eastAsia="zh-CN"/>
              </w:rPr>
              <w:t>舞钢市枣林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一次</w:t>
            </w:r>
          </w:p>
        </w:tc>
        <w:tc>
          <w:tcPr>
            <w:tcW w:w="904" w:type="dxa"/>
            <w:vAlign w:val="center"/>
          </w:tcPr>
          <w:p>
            <w:pPr>
              <w:jc w:val="center"/>
              <w:textAlignment w:val="center"/>
              <w:rPr>
                <w:rFonts w:hint="eastAsia" w:ascii="宋体" w:eastAsia="宋体" w:cs="宋体"/>
                <w:color w:val="000000"/>
                <w:sz w:val="18"/>
                <w:szCs w:val="18"/>
                <w:lang w:val="en-US" w:eastAsia="zh-CN"/>
              </w:rPr>
            </w:pPr>
            <w:r>
              <w:rPr>
                <w:rFonts w:hint="eastAsia" w:ascii="宋体" w:eastAsia="宋体" w:cs="宋体"/>
                <w:color w:val="000000"/>
                <w:sz w:val="18"/>
                <w:szCs w:val="18"/>
                <w:lang w:val="en-US" w:eastAsia="zh-CN"/>
              </w:rPr>
              <w:t>药房</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13</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马玉勤</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15893435915</w:t>
            </w:r>
          </w:p>
        </w:tc>
        <w:tc>
          <w:tcPr>
            <w:tcW w:w="1893" w:type="dxa"/>
            <w:vAlign w:val="center"/>
          </w:tcPr>
          <w:p>
            <w:pPr>
              <w:jc w:val="center"/>
              <w:textAlignment w:val="center"/>
              <w:rPr>
                <w:rFonts w:ascii="宋体" w:eastAsia="宋体" w:cs="宋体"/>
                <w:color w:val="000000"/>
                <w:sz w:val="18"/>
                <w:szCs w:val="18"/>
              </w:rPr>
            </w:pPr>
            <w:r>
              <w:rPr>
                <w:rFonts w:hint="default" w:ascii="宋体" w:eastAsia="宋体" w:cs="宋体"/>
                <w:color w:val="000000"/>
                <w:sz w:val="18"/>
                <w:szCs w:val="18"/>
                <w:lang w:val="en-US" w:eastAsia="zh-CN"/>
              </w:rPr>
              <w:t>410481</w:t>
            </w:r>
            <w:r>
              <w:rPr>
                <w:rFonts w:hint="eastAsia" w:ascii="宋体" w:eastAsia="宋体" w:cs="宋体"/>
                <w:color w:val="000000"/>
                <w:sz w:val="18"/>
                <w:szCs w:val="18"/>
                <w:lang w:val="en-US" w:eastAsia="zh-CN"/>
              </w:rPr>
              <w:t>196503162049</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57</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枣林街农商银行对面枣林综合批发部</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舞钢市枣林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7月9日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7月9日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批发部</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14</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王小丽</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13383906284</w:t>
            </w:r>
          </w:p>
        </w:tc>
        <w:tc>
          <w:tcPr>
            <w:tcW w:w="1893" w:type="dxa"/>
            <w:vAlign w:val="center"/>
          </w:tcPr>
          <w:p>
            <w:pPr>
              <w:jc w:val="center"/>
              <w:textAlignment w:val="center"/>
              <w:rPr>
                <w:rFonts w:ascii="宋体" w:eastAsia="宋体" w:cs="宋体"/>
                <w:color w:val="000000"/>
                <w:sz w:val="18"/>
                <w:szCs w:val="18"/>
              </w:rPr>
            </w:pPr>
            <w:r>
              <w:rPr>
                <w:rFonts w:hint="default" w:ascii="宋体" w:eastAsia="宋体" w:cs="宋体"/>
                <w:color w:val="000000"/>
                <w:sz w:val="18"/>
                <w:szCs w:val="18"/>
                <w:lang w:val="en-US" w:eastAsia="zh-CN"/>
              </w:rPr>
              <w:t>410481197108043562</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51</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枣林乡后李村139号</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舞钢市枣林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路上</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15</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李建文</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13837578482</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410412196709192013</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男</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55</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舞钢市枣林镇枣林街枣林村卫生所</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医患</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诊所</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16</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fldChar w:fldCharType="begin"/>
            </w:r>
            <w:r>
              <w:rPr>
                <w:rFonts w:hint="eastAsia" w:ascii="宋体" w:eastAsia="宋体" w:cs="宋体"/>
                <w:color w:val="000000"/>
                <w:sz w:val="18"/>
                <w:szCs w:val="18"/>
                <w:lang w:val="en-US" w:eastAsia="zh-CN"/>
              </w:rPr>
              <w:instrText xml:space="preserve"> HYPERLINK "https://10.56.6.200:8001/server/rkxx/zhcxzxt/prkjbxxcx/javascript:viewMX('511030338','1211008599','410481','410481197008062088','苗书慧');" \t "https://10.56.6.200:8001/server/rkxx/zhcxzxt/prkjbxxcx/bdSave" </w:instrText>
            </w:r>
            <w:r>
              <w:rPr>
                <w:rFonts w:hint="eastAsia" w:ascii="宋体" w:eastAsia="宋体" w:cs="宋体"/>
                <w:color w:val="000000"/>
                <w:sz w:val="18"/>
                <w:szCs w:val="18"/>
                <w:lang w:val="en-US" w:eastAsia="zh-CN"/>
              </w:rPr>
              <w:fldChar w:fldCharType="separate"/>
            </w:r>
            <w:r>
              <w:rPr>
                <w:rFonts w:hint="eastAsia" w:ascii="宋体" w:eastAsia="宋体" w:cs="宋体"/>
                <w:color w:val="000000"/>
                <w:sz w:val="18"/>
                <w:szCs w:val="18"/>
                <w:lang w:val="en-US" w:eastAsia="zh-CN"/>
              </w:rPr>
              <w:t>苗书慧</w:t>
            </w:r>
            <w:r>
              <w:rPr>
                <w:rFonts w:hint="eastAsia" w:ascii="宋体" w:eastAsia="宋体" w:cs="宋体"/>
                <w:color w:val="000000"/>
                <w:sz w:val="18"/>
                <w:szCs w:val="18"/>
                <w:lang w:val="en-US" w:eastAsia="zh-CN"/>
              </w:rPr>
              <w:fldChar w:fldCharType="end"/>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15993536519</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410481197008062088</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52</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舞钢市枣林镇枣林街枣林村卫生所</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医患</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诊所</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17</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徐倩</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15036880685</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410481198904052042</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33</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舞钢市枣林镇铁炉王村</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陌生人</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诊所</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18</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魏艳琴</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15937546118</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410481197505113026</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48</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枣林镇张卜村邢庄组</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7月11日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7月11日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超市</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19</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赵书英</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15637599828</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412824197507241028</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48</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枣林镇枣园社区</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7月11日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7月11日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超市</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20</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郭琳</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15516043907</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410481198705292043</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35</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舞钢市枣林镇发艺轩理发店二楼</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7月8日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7月8日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理发店</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21</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崔朝丽</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13721859844</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410481197611150023</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46</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舞钢市枣林安寨路口中石化加油站</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7月9日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7月9日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加油站</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22</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吴丹丹</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18637559650</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410481198707043542</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35</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枣林乡后李村4组</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7月11日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二次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快递店</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23</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常翠平</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18337581363</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410481198711202024</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女</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35</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舞钢市枣林镇邮政储蓄南，五金水暖电料店二楼</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五金店</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24</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王志强</w:t>
            </w:r>
          </w:p>
        </w:tc>
        <w:tc>
          <w:tcPr>
            <w:tcW w:w="150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13461173755</w:t>
            </w:r>
          </w:p>
        </w:tc>
        <w:tc>
          <w:tcPr>
            <w:tcW w:w="1893"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410481198712262010</w:t>
            </w:r>
          </w:p>
        </w:tc>
        <w:tc>
          <w:tcPr>
            <w:tcW w:w="540"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男</w:t>
            </w:r>
          </w:p>
        </w:tc>
        <w:tc>
          <w:tcPr>
            <w:tcW w:w="591"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35</w:t>
            </w:r>
          </w:p>
        </w:tc>
        <w:tc>
          <w:tcPr>
            <w:tcW w:w="26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舞钢市枣林镇邮政储蓄南，五金水暖电料店</w:t>
            </w:r>
          </w:p>
        </w:tc>
        <w:tc>
          <w:tcPr>
            <w:tcW w:w="94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舞钢枣林</w:t>
            </w:r>
          </w:p>
        </w:tc>
        <w:tc>
          <w:tcPr>
            <w:tcW w:w="938"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eastAsia="zh-CN"/>
              </w:rPr>
              <w:t>顾客</w:t>
            </w:r>
          </w:p>
        </w:tc>
        <w:tc>
          <w:tcPr>
            <w:tcW w:w="772"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764" w:type="dxa"/>
            <w:vAlign w:val="center"/>
          </w:tcPr>
          <w:p>
            <w:pPr>
              <w:jc w:val="center"/>
              <w:textAlignment w:val="center"/>
              <w:rPr>
                <w:rFonts w:hint="default" w:ascii="宋体" w:eastAsia="宋体" w:cs="宋体"/>
                <w:color w:val="000000"/>
                <w:sz w:val="18"/>
                <w:szCs w:val="18"/>
                <w:lang w:val="en-US" w:eastAsia="zh-CN"/>
              </w:rPr>
            </w:pPr>
            <w:r>
              <w:rPr>
                <w:rFonts w:hint="eastAsia" w:ascii="宋体" w:eastAsia="宋体" w:cs="宋体"/>
                <w:color w:val="000000"/>
                <w:sz w:val="18"/>
                <w:szCs w:val="18"/>
                <w:lang w:val="en-US" w:eastAsia="zh-CN"/>
              </w:rPr>
              <w:t>7月10日</w:t>
            </w:r>
          </w:p>
        </w:tc>
        <w:tc>
          <w:tcPr>
            <w:tcW w:w="62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一次</w:t>
            </w:r>
          </w:p>
        </w:tc>
        <w:tc>
          <w:tcPr>
            <w:tcW w:w="904"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eastAsia="zh-CN"/>
              </w:rPr>
              <w:t>五金店</w:t>
            </w:r>
          </w:p>
        </w:tc>
        <w:tc>
          <w:tcPr>
            <w:tcW w:w="665" w:type="dxa"/>
            <w:vAlign w:val="center"/>
          </w:tcPr>
          <w:p>
            <w:pPr>
              <w:jc w:val="center"/>
              <w:textAlignment w:val="center"/>
              <w:rPr>
                <w:rFonts w:hint="eastAsia" w:ascii="宋体" w:eastAsia="宋体" w:cs="宋体"/>
                <w:color w:val="000000"/>
                <w:sz w:val="18"/>
                <w:szCs w:val="18"/>
                <w:lang w:eastAsia="zh-CN"/>
              </w:rPr>
            </w:pPr>
            <w:r>
              <w:rPr>
                <w:rFonts w:hint="eastAsia" w:ascii="宋体" w:eastAsia="宋体" w:cs="宋体"/>
                <w:color w:val="000000"/>
                <w:sz w:val="18"/>
                <w:szCs w:val="18"/>
                <w:lang w:val="en-US" w:eastAsia="zh-CN"/>
              </w:rPr>
              <w:t>面对面</w:t>
            </w:r>
          </w:p>
        </w:tc>
        <w:tc>
          <w:tcPr>
            <w:tcW w:w="709" w:type="dxa"/>
            <w:vAlign w:val="center"/>
          </w:tcPr>
          <w:p>
            <w:pPr>
              <w:jc w:val="center"/>
              <w:textAlignment w:val="center"/>
              <w:rPr>
                <w:rFonts w:ascii="宋体" w:eastAsia="宋体" w:cs="宋体"/>
                <w:color w:val="000000"/>
                <w:sz w:val="18"/>
                <w:szCs w:val="18"/>
              </w:rPr>
            </w:pPr>
            <w:r>
              <w:rPr>
                <w:rFonts w:hint="eastAsia" w:ascii="宋体" w:eastAsia="宋体" w:cs="宋体"/>
                <w:color w:val="000000"/>
                <w:sz w:val="18"/>
                <w:szCs w:val="18"/>
                <w:lang w:val="en-US" w:eastAsia="zh-CN"/>
              </w:rPr>
              <w:t>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p>
        </w:tc>
        <w:tc>
          <w:tcPr>
            <w:tcW w:w="949" w:type="dxa"/>
            <w:vAlign w:val="center"/>
          </w:tcPr>
          <w:p>
            <w:pPr>
              <w:jc w:val="center"/>
              <w:textAlignment w:val="center"/>
              <w:rPr>
                <w:rFonts w:ascii="宋体" w:eastAsia="宋体" w:cs="宋体"/>
                <w:color w:val="000000"/>
                <w:sz w:val="18"/>
                <w:szCs w:val="18"/>
              </w:rPr>
            </w:pPr>
          </w:p>
        </w:tc>
        <w:tc>
          <w:tcPr>
            <w:tcW w:w="1503" w:type="dxa"/>
            <w:vAlign w:val="center"/>
          </w:tcPr>
          <w:p>
            <w:pPr>
              <w:jc w:val="center"/>
              <w:textAlignment w:val="center"/>
              <w:rPr>
                <w:rFonts w:ascii="宋体" w:eastAsia="宋体" w:cs="宋体"/>
                <w:color w:val="000000"/>
                <w:sz w:val="18"/>
                <w:szCs w:val="18"/>
              </w:rPr>
            </w:pPr>
          </w:p>
        </w:tc>
        <w:tc>
          <w:tcPr>
            <w:tcW w:w="1893" w:type="dxa"/>
            <w:vAlign w:val="center"/>
          </w:tcPr>
          <w:p>
            <w:pPr>
              <w:jc w:val="center"/>
              <w:textAlignment w:val="center"/>
              <w:rPr>
                <w:rFonts w:ascii="宋体" w:eastAsia="宋体" w:cs="宋体"/>
                <w:color w:val="000000"/>
                <w:sz w:val="18"/>
                <w:szCs w:val="18"/>
              </w:rPr>
            </w:pPr>
          </w:p>
        </w:tc>
        <w:tc>
          <w:tcPr>
            <w:tcW w:w="540" w:type="dxa"/>
            <w:vAlign w:val="center"/>
          </w:tcPr>
          <w:p>
            <w:pPr>
              <w:jc w:val="center"/>
              <w:textAlignment w:val="center"/>
              <w:rPr>
                <w:rFonts w:hint="eastAsia" w:ascii="宋体" w:eastAsia="宋体" w:cs="宋体"/>
                <w:color w:val="000000"/>
                <w:sz w:val="18"/>
                <w:szCs w:val="18"/>
                <w:lang w:val="en-US" w:eastAsia="zh-CN"/>
              </w:rPr>
            </w:pPr>
          </w:p>
        </w:tc>
        <w:tc>
          <w:tcPr>
            <w:tcW w:w="591" w:type="dxa"/>
            <w:vAlign w:val="center"/>
          </w:tcPr>
          <w:p>
            <w:pPr>
              <w:jc w:val="center"/>
              <w:textAlignment w:val="center"/>
              <w:rPr>
                <w:rFonts w:hint="default" w:ascii="宋体" w:eastAsia="宋体" w:cs="宋体"/>
                <w:color w:val="000000"/>
                <w:sz w:val="18"/>
                <w:szCs w:val="18"/>
                <w:lang w:val="en-US" w:eastAsia="zh-CN"/>
              </w:rPr>
            </w:pPr>
          </w:p>
        </w:tc>
        <w:tc>
          <w:tcPr>
            <w:tcW w:w="2638" w:type="dxa"/>
            <w:vAlign w:val="center"/>
          </w:tcPr>
          <w:p>
            <w:pPr>
              <w:jc w:val="center"/>
              <w:textAlignment w:val="center"/>
              <w:rPr>
                <w:rFonts w:ascii="宋体" w:eastAsia="宋体" w:cs="宋体"/>
                <w:color w:val="000000"/>
                <w:sz w:val="18"/>
                <w:szCs w:val="18"/>
              </w:rPr>
            </w:pPr>
          </w:p>
        </w:tc>
        <w:tc>
          <w:tcPr>
            <w:tcW w:w="949" w:type="dxa"/>
            <w:vAlign w:val="center"/>
          </w:tcPr>
          <w:p>
            <w:pPr>
              <w:jc w:val="center"/>
              <w:textAlignment w:val="center"/>
              <w:rPr>
                <w:rFonts w:ascii="宋体" w:eastAsia="宋体" w:cs="宋体"/>
                <w:color w:val="000000"/>
                <w:sz w:val="18"/>
                <w:szCs w:val="18"/>
              </w:rPr>
            </w:pPr>
          </w:p>
        </w:tc>
        <w:tc>
          <w:tcPr>
            <w:tcW w:w="938" w:type="dxa"/>
            <w:vAlign w:val="center"/>
          </w:tcPr>
          <w:p>
            <w:pPr>
              <w:jc w:val="center"/>
              <w:textAlignment w:val="center"/>
              <w:rPr>
                <w:rFonts w:ascii="宋体" w:eastAsia="宋体" w:cs="宋体"/>
                <w:color w:val="000000"/>
                <w:sz w:val="18"/>
                <w:szCs w:val="18"/>
              </w:rPr>
            </w:pPr>
          </w:p>
        </w:tc>
        <w:tc>
          <w:tcPr>
            <w:tcW w:w="772" w:type="dxa"/>
            <w:vAlign w:val="center"/>
          </w:tcPr>
          <w:p>
            <w:pPr>
              <w:jc w:val="center"/>
              <w:textAlignment w:val="center"/>
              <w:rPr>
                <w:rFonts w:hint="default" w:ascii="宋体" w:eastAsia="宋体" w:cs="宋体"/>
                <w:color w:val="000000"/>
                <w:sz w:val="18"/>
                <w:szCs w:val="18"/>
                <w:lang w:val="en-US" w:eastAsia="zh-CN"/>
              </w:rPr>
            </w:pPr>
          </w:p>
        </w:tc>
        <w:tc>
          <w:tcPr>
            <w:tcW w:w="764" w:type="dxa"/>
            <w:vAlign w:val="center"/>
          </w:tcPr>
          <w:p>
            <w:pPr>
              <w:jc w:val="center"/>
              <w:textAlignment w:val="center"/>
              <w:rPr>
                <w:rFonts w:hint="default" w:ascii="宋体" w:eastAsia="宋体" w:cs="宋体"/>
                <w:color w:val="000000"/>
                <w:sz w:val="18"/>
                <w:szCs w:val="18"/>
                <w:lang w:val="en-US" w:eastAsia="zh-CN"/>
              </w:rPr>
            </w:pPr>
          </w:p>
        </w:tc>
        <w:tc>
          <w:tcPr>
            <w:tcW w:w="625" w:type="dxa"/>
            <w:vAlign w:val="center"/>
          </w:tcPr>
          <w:p>
            <w:pPr>
              <w:jc w:val="center"/>
              <w:textAlignment w:val="center"/>
              <w:rPr>
                <w:rFonts w:hint="eastAsia" w:ascii="宋体" w:eastAsia="宋体" w:cs="宋体"/>
                <w:color w:val="000000"/>
                <w:sz w:val="18"/>
                <w:szCs w:val="18"/>
                <w:lang w:eastAsia="zh-CN"/>
              </w:rPr>
            </w:pPr>
          </w:p>
        </w:tc>
        <w:tc>
          <w:tcPr>
            <w:tcW w:w="904" w:type="dxa"/>
            <w:vAlign w:val="center"/>
          </w:tcPr>
          <w:p>
            <w:pPr>
              <w:jc w:val="center"/>
              <w:textAlignment w:val="center"/>
              <w:rPr>
                <w:rFonts w:hint="eastAsia" w:ascii="宋体" w:eastAsia="宋体" w:cs="宋体"/>
                <w:color w:val="000000"/>
                <w:sz w:val="18"/>
                <w:szCs w:val="18"/>
                <w:lang w:eastAsia="zh-CN"/>
              </w:rPr>
            </w:pPr>
          </w:p>
        </w:tc>
        <w:tc>
          <w:tcPr>
            <w:tcW w:w="665" w:type="dxa"/>
            <w:vAlign w:val="center"/>
          </w:tcPr>
          <w:p>
            <w:pPr>
              <w:jc w:val="center"/>
              <w:textAlignment w:val="center"/>
              <w:rPr>
                <w:rFonts w:hint="eastAsia" w:ascii="宋体" w:eastAsia="宋体" w:cs="宋体"/>
                <w:color w:val="000000"/>
                <w:sz w:val="18"/>
                <w:szCs w:val="18"/>
                <w:lang w:eastAsia="zh-CN"/>
              </w:rPr>
            </w:pPr>
          </w:p>
        </w:tc>
        <w:tc>
          <w:tcPr>
            <w:tcW w:w="709" w:type="dxa"/>
            <w:vAlign w:val="center"/>
          </w:tcPr>
          <w:p>
            <w:pPr>
              <w:jc w:val="center"/>
              <w:textAlignment w:val="center"/>
              <w:rPr>
                <w:rFonts w:asci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eastAsia" w:ascii="宋体" w:eastAsia="宋体" w:cs="宋体"/>
                <w:color w:val="000000"/>
                <w:sz w:val="18"/>
                <w:szCs w:val="18"/>
                <w:lang w:val="en-US" w:eastAsia="zh-CN"/>
              </w:rPr>
            </w:pPr>
          </w:p>
        </w:tc>
        <w:tc>
          <w:tcPr>
            <w:tcW w:w="949" w:type="dxa"/>
            <w:vAlign w:val="center"/>
          </w:tcPr>
          <w:p>
            <w:pPr>
              <w:jc w:val="center"/>
              <w:textAlignment w:val="center"/>
              <w:rPr>
                <w:rFonts w:ascii="宋体" w:eastAsia="宋体" w:cs="宋体"/>
                <w:color w:val="000000"/>
                <w:sz w:val="18"/>
                <w:szCs w:val="18"/>
              </w:rPr>
            </w:pPr>
          </w:p>
        </w:tc>
        <w:tc>
          <w:tcPr>
            <w:tcW w:w="1503" w:type="dxa"/>
            <w:vAlign w:val="center"/>
          </w:tcPr>
          <w:p>
            <w:pPr>
              <w:jc w:val="center"/>
              <w:textAlignment w:val="center"/>
              <w:rPr>
                <w:rFonts w:ascii="宋体" w:eastAsia="宋体" w:cs="宋体"/>
                <w:color w:val="000000"/>
                <w:sz w:val="18"/>
                <w:szCs w:val="18"/>
              </w:rPr>
            </w:pPr>
          </w:p>
        </w:tc>
        <w:tc>
          <w:tcPr>
            <w:tcW w:w="1893" w:type="dxa"/>
            <w:vAlign w:val="center"/>
          </w:tcPr>
          <w:p>
            <w:pPr>
              <w:jc w:val="center"/>
              <w:textAlignment w:val="center"/>
              <w:rPr>
                <w:rFonts w:ascii="宋体" w:eastAsia="宋体" w:cs="宋体"/>
                <w:color w:val="000000"/>
                <w:sz w:val="18"/>
                <w:szCs w:val="18"/>
              </w:rPr>
            </w:pPr>
          </w:p>
        </w:tc>
        <w:tc>
          <w:tcPr>
            <w:tcW w:w="540" w:type="dxa"/>
            <w:vAlign w:val="center"/>
          </w:tcPr>
          <w:p>
            <w:pPr>
              <w:jc w:val="center"/>
              <w:textAlignment w:val="center"/>
              <w:rPr>
                <w:rFonts w:hint="eastAsia" w:ascii="宋体" w:eastAsia="宋体" w:cs="宋体"/>
                <w:color w:val="000000"/>
                <w:sz w:val="18"/>
                <w:szCs w:val="18"/>
                <w:lang w:eastAsia="zh-CN"/>
              </w:rPr>
            </w:pPr>
          </w:p>
        </w:tc>
        <w:tc>
          <w:tcPr>
            <w:tcW w:w="591" w:type="dxa"/>
            <w:vAlign w:val="center"/>
          </w:tcPr>
          <w:p>
            <w:pPr>
              <w:jc w:val="center"/>
              <w:textAlignment w:val="center"/>
              <w:rPr>
                <w:rFonts w:hint="default" w:ascii="宋体" w:eastAsia="宋体" w:cs="宋体"/>
                <w:color w:val="000000"/>
                <w:sz w:val="18"/>
                <w:szCs w:val="18"/>
                <w:lang w:val="en-US" w:eastAsia="zh-CN"/>
              </w:rPr>
            </w:pPr>
          </w:p>
        </w:tc>
        <w:tc>
          <w:tcPr>
            <w:tcW w:w="2638" w:type="dxa"/>
            <w:vAlign w:val="center"/>
          </w:tcPr>
          <w:p>
            <w:pPr>
              <w:jc w:val="center"/>
              <w:textAlignment w:val="center"/>
              <w:rPr>
                <w:rFonts w:ascii="宋体" w:eastAsia="宋体" w:cs="宋体"/>
                <w:color w:val="000000"/>
                <w:sz w:val="18"/>
                <w:szCs w:val="18"/>
              </w:rPr>
            </w:pPr>
          </w:p>
        </w:tc>
        <w:tc>
          <w:tcPr>
            <w:tcW w:w="949" w:type="dxa"/>
            <w:vAlign w:val="center"/>
          </w:tcPr>
          <w:p>
            <w:pPr>
              <w:jc w:val="center"/>
              <w:textAlignment w:val="center"/>
              <w:rPr>
                <w:rFonts w:ascii="宋体" w:eastAsia="宋体" w:cs="宋体"/>
                <w:color w:val="000000"/>
                <w:sz w:val="18"/>
                <w:szCs w:val="18"/>
              </w:rPr>
            </w:pPr>
          </w:p>
        </w:tc>
        <w:tc>
          <w:tcPr>
            <w:tcW w:w="938" w:type="dxa"/>
            <w:vAlign w:val="center"/>
          </w:tcPr>
          <w:p>
            <w:pPr>
              <w:jc w:val="center"/>
              <w:textAlignment w:val="center"/>
              <w:rPr>
                <w:rFonts w:ascii="宋体" w:eastAsia="宋体" w:cs="宋体"/>
                <w:color w:val="000000"/>
                <w:sz w:val="18"/>
                <w:szCs w:val="18"/>
              </w:rPr>
            </w:pPr>
          </w:p>
        </w:tc>
        <w:tc>
          <w:tcPr>
            <w:tcW w:w="772" w:type="dxa"/>
            <w:vAlign w:val="center"/>
          </w:tcPr>
          <w:p>
            <w:pPr>
              <w:jc w:val="center"/>
              <w:textAlignment w:val="center"/>
              <w:rPr>
                <w:rFonts w:hint="default" w:ascii="宋体" w:eastAsia="宋体" w:cs="宋体"/>
                <w:color w:val="000000"/>
                <w:sz w:val="18"/>
                <w:szCs w:val="18"/>
                <w:lang w:val="en-US" w:eastAsia="zh-CN"/>
              </w:rPr>
            </w:pPr>
          </w:p>
        </w:tc>
        <w:tc>
          <w:tcPr>
            <w:tcW w:w="764" w:type="dxa"/>
            <w:vAlign w:val="center"/>
          </w:tcPr>
          <w:p>
            <w:pPr>
              <w:jc w:val="center"/>
              <w:textAlignment w:val="center"/>
              <w:rPr>
                <w:rFonts w:hint="default" w:ascii="宋体" w:eastAsia="宋体" w:cs="宋体"/>
                <w:color w:val="000000"/>
                <w:sz w:val="18"/>
                <w:szCs w:val="18"/>
                <w:lang w:val="en-US" w:eastAsia="zh-CN"/>
              </w:rPr>
            </w:pPr>
          </w:p>
        </w:tc>
        <w:tc>
          <w:tcPr>
            <w:tcW w:w="625" w:type="dxa"/>
            <w:vAlign w:val="center"/>
          </w:tcPr>
          <w:p>
            <w:pPr>
              <w:jc w:val="center"/>
              <w:textAlignment w:val="center"/>
              <w:rPr>
                <w:rFonts w:hint="eastAsia" w:ascii="宋体" w:eastAsia="宋体" w:cs="宋体"/>
                <w:color w:val="000000"/>
                <w:sz w:val="18"/>
                <w:szCs w:val="18"/>
                <w:lang w:eastAsia="zh-CN"/>
              </w:rPr>
            </w:pPr>
          </w:p>
        </w:tc>
        <w:tc>
          <w:tcPr>
            <w:tcW w:w="904" w:type="dxa"/>
            <w:vAlign w:val="center"/>
          </w:tcPr>
          <w:p>
            <w:pPr>
              <w:jc w:val="center"/>
              <w:textAlignment w:val="center"/>
              <w:rPr>
                <w:rFonts w:hint="eastAsia" w:ascii="宋体" w:eastAsia="宋体" w:cs="宋体"/>
                <w:color w:val="000000"/>
                <w:sz w:val="18"/>
                <w:szCs w:val="18"/>
                <w:lang w:eastAsia="zh-CN"/>
              </w:rPr>
            </w:pPr>
          </w:p>
        </w:tc>
        <w:tc>
          <w:tcPr>
            <w:tcW w:w="665" w:type="dxa"/>
            <w:vAlign w:val="center"/>
          </w:tcPr>
          <w:p>
            <w:pPr>
              <w:jc w:val="center"/>
              <w:textAlignment w:val="center"/>
              <w:rPr>
                <w:rFonts w:hint="eastAsia" w:ascii="宋体" w:eastAsia="宋体" w:cs="宋体"/>
                <w:color w:val="000000"/>
                <w:sz w:val="18"/>
                <w:szCs w:val="18"/>
                <w:lang w:eastAsia="zh-CN"/>
              </w:rPr>
            </w:pPr>
          </w:p>
        </w:tc>
        <w:tc>
          <w:tcPr>
            <w:tcW w:w="709" w:type="dxa"/>
            <w:vAlign w:val="center"/>
          </w:tcPr>
          <w:p>
            <w:pPr>
              <w:jc w:val="center"/>
              <w:textAlignment w:val="center"/>
              <w:rPr>
                <w:rFonts w:asci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eastAsia" w:ascii="宋体" w:eastAsia="宋体" w:cs="宋体"/>
                <w:color w:val="000000"/>
                <w:sz w:val="18"/>
                <w:szCs w:val="18"/>
                <w:lang w:val="en-US" w:eastAsia="zh-CN"/>
              </w:rPr>
            </w:pPr>
          </w:p>
        </w:tc>
        <w:tc>
          <w:tcPr>
            <w:tcW w:w="949" w:type="dxa"/>
            <w:vAlign w:val="center"/>
          </w:tcPr>
          <w:p>
            <w:pPr>
              <w:jc w:val="center"/>
              <w:textAlignment w:val="center"/>
              <w:rPr>
                <w:rFonts w:ascii="宋体" w:eastAsia="宋体" w:cs="宋体"/>
                <w:color w:val="000000"/>
                <w:sz w:val="18"/>
                <w:szCs w:val="18"/>
              </w:rPr>
            </w:pPr>
          </w:p>
        </w:tc>
        <w:tc>
          <w:tcPr>
            <w:tcW w:w="1503" w:type="dxa"/>
            <w:vAlign w:val="center"/>
          </w:tcPr>
          <w:p>
            <w:pPr>
              <w:jc w:val="center"/>
              <w:textAlignment w:val="center"/>
              <w:rPr>
                <w:rFonts w:ascii="宋体" w:eastAsia="宋体" w:cs="宋体"/>
                <w:color w:val="000000"/>
                <w:sz w:val="18"/>
                <w:szCs w:val="18"/>
              </w:rPr>
            </w:pPr>
          </w:p>
        </w:tc>
        <w:tc>
          <w:tcPr>
            <w:tcW w:w="1893" w:type="dxa"/>
            <w:vAlign w:val="center"/>
          </w:tcPr>
          <w:p>
            <w:pPr>
              <w:jc w:val="center"/>
              <w:textAlignment w:val="center"/>
              <w:rPr>
                <w:rFonts w:ascii="宋体" w:eastAsia="宋体" w:cs="宋体"/>
                <w:color w:val="000000"/>
                <w:sz w:val="18"/>
                <w:szCs w:val="18"/>
              </w:rPr>
            </w:pPr>
          </w:p>
        </w:tc>
        <w:tc>
          <w:tcPr>
            <w:tcW w:w="540" w:type="dxa"/>
            <w:vAlign w:val="center"/>
          </w:tcPr>
          <w:p>
            <w:pPr>
              <w:jc w:val="center"/>
              <w:textAlignment w:val="center"/>
              <w:rPr>
                <w:rFonts w:hint="eastAsia" w:ascii="宋体" w:eastAsia="宋体" w:cs="宋体"/>
                <w:color w:val="000000"/>
                <w:sz w:val="18"/>
                <w:szCs w:val="18"/>
                <w:lang w:eastAsia="zh-CN"/>
              </w:rPr>
            </w:pPr>
          </w:p>
        </w:tc>
        <w:tc>
          <w:tcPr>
            <w:tcW w:w="591" w:type="dxa"/>
            <w:vAlign w:val="center"/>
          </w:tcPr>
          <w:p>
            <w:pPr>
              <w:jc w:val="center"/>
              <w:textAlignment w:val="center"/>
              <w:rPr>
                <w:rFonts w:hint="default" w:ascii="宋体" w:eastAsia="宋体" w:cs="宋体"/>
                <w:color w:val="000000"/>
                <w:sz w:val="18"/>
                <w:szCs w:val="18"/>
                <w:lang w:val="en-US" w:eastAsia="zh-CN"/>
              </w:rPr>
            </w:pPr>
          </w:p>
        </w:tc>
        <w:tc>
          <w:tcPr>
            <w:tcW w:w="2638" w:type="dxa"/>
            <w:vAlign w:val="center"/>
          </w:tcPr>
          <w:p>
            <w:pPr>
              <w:jc w:val="center"/>
              <w:textAlignment w:val="center"/>
              <w:rPr>
                <w:rFonts w:ascii="宋体" w:eastAsia="宋体" w:cs="宋体"/>
                <w:color w:val="000000"/>
                <w:sz w:val="18"/>
                <w:szCs w:val="18"/>
              </w:rPr>
            </w:pPr>
          </w:p>
        </w:tc>
        <w:tc>
          <w:tcPr>
            <w:tcW w:w="949" w:type="dxa"/>
            <w:vAlign w:val="center"/>
          </w:tcPr>
          <w:p>
            <w:pPr>
              <w:jc w:val="center"/>
              <w:textAlignment w:val="center"/>
              <w:rPr>
                <w:rFonts w:ascii="宋体" w:eastAsia="宋体" w:cs="宋体"/>
                <w:color w:val="000000"/>
                <w:sz w:val="18"/>
                <w:szCs w:val="18"/>
              </w:rPr>
            </w:pPr>
          </w:p>
        </w:tc>
        <w:tc>
          <w:tcPr>
            <w:tcW w:w="938" w:type="dxa"/>
            <w:vAlign w:val="center"/>
          </w:tcPr>
          <w:p>
            <w:pPr>
              <w:jc w:val="center"/>
              <w:textAlignment w:val="center"/>
              <w:rPr>
                <w:rFonts w:ascii="宋体" w:eastAsia="宋体" w:cs="宋体"/>
                <w:color w:val="000000"/>
                <w:sz w:val="18"/>
                <w:szCs w:val="18"/>
              </w:rPr>
            </w:pPr>
          </w:p>
        </w:tc>
        <w:tc>
          <w:tcPr>
            <w:tcW w:w="772" w:type="dxa"/>
            <w:vAlign w:val="center"/>
          </w:tcPr>
          <w:p>
            <w:pPr>
              <w:jc w:val="center"/>
              <w:textAlignment w:val="center"/>
              <w:rPr>
                <w:rFonts w:hint="default" w:ascii="宋体" w:eastAsia="宋体" w:cs="宋体"/>
                <w:color w:val="000000"/>
                <w:sz w:val="18"/>
                <w:szCs w:val="18"/>
                <w:lang w:val="en-US" w:eastAsia="zh-CN"/>
              </w:rPr>
            </w:pPr>
          </w:p>
        </w:tc>
        <w:tc>
          <w:tcPr>
            <w:tcW w:w="764" w:type="dxa"/>
            <w:vAlign w:val="center"/>
          </w:tcPr>
          <w:p>
            <w:pPr>
              <w:jc w:val="center"/>
              <w:textAlignment w:val="center"/>
              <w:rPr>
                <w:rFonts w:hint="default" w:ascii="宋体" w:eastAsia="宋体" w:cs="宋体"/>
                <w:color w:val="000000"/>
                <w:sz w:val="18"/>
                <w:szCs w:val="18"/>
                <w:lang w:val="en-US" w:eastAsia="zh-CN"/>
              </w:rPr>
            </w:pPr>
          </w:p>
        </w:tc>
        <w:tc>
          <w:tcPr>
            <w:tcW w:w="625" w:type="dxa"/>
            <w:vAlign w:val="center"/>
          </w:tcPr>
          <w:p>
            <w:pPr>
              <w:jc w:val="center"/>
              <w:textAlignment w:val="center"/>
              <w:rPr>
                <w:rFonts w:hint="eastAsia" w:ascii="宋体" w:eastAsia="宋体" w:cs="宋体"/>
                <w:color w:val="000000"/>
                <w:sz w:val="18"/>
                <w:szCs w:val="18"/>
                <w:lang w:eastAsia="zh-CN"/>
              </w:rPr>
            </w:pPr>
          </w:p>
        </w:tc>
        <w:tc>
          <w:tcPr>
            <w:tcW w:w="904" w:type="dxa"/>
            <w:vAlign w:val="center"/>
          </w:tcPr>
          <w:p>
            <w:pPr>
              <w:jc w:val="center"/>
              <w:textAlignment w:val="center"/>
              <w:rPr>
                <w:rFonts w:hint="eastAsia" w:ascii="宋体" w:eastAsia="宋体" w:cs="宋体"/>
                <w:color w:val="000000"/>
                <w:sz w:val="18"/>
                <w:szCs w:val="18"/>
                <w:lang w:eastAsia="zh-CN"/>
              </w:rPr>
            </w:pPr>
          </w:p>
        </w:tc>
        <w:tc>
          <w:tcPr>
            <w:tcW w:w="665" w:type="dxa"/>
            <w:vAlign w:val="center"/>
          </w:tcPr>
          <w:p>
            <w:pPr>
              <w:jc w:val="center"/>
              <w:textAlignment w:val="center"/>
              <w:rPr>
                <w:rFonts w:hint="eastAsia" w:ascii="宋体" w:eastAsia="宋体" w:cs="宋体"/>
                <w:color w:val="000000"/>
                <w:sz w:val="18"/>
                <w:szCs w:val="18"/>
                <w:lang w:eastAsia="zh-CN"/>
              </w:rPr>
            </w:pPr>
          </w:p>
        </w:tc>
        <w:tc>
          <w:tcPr>
            <w:tcW w:w="709" w:type="dxa"/>
            <w:vAlign w:val="center"/>
          </w:tcPr>
          <w:p>
            <w:pPr>
              <w:jc w:val="center"/>
              <w:textAlignment w:val="center"/>
              <w:rPr>
                <w:rFonts w:asci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20" w:type="dxa"/>
            <w:vAlign w:val="center"/>
          </w:tcPr>
          <w:p>
            <w:pPr>
              <w:jc w:val="center"/>
              <w:textAlignment w:val="center"/>
              <w:rPr>
                <w:rFonts w:hint="default" w:ascii="宋体" w:eastAsia="宋体" w:cs="宋体"/>
                <w:color w:val="000000"/>
                <w:sz w:val="18"/>
                <w:szCs w:val="18"/>
                <w:lang w:val="en-US" w:eastAsia="zh-CN"/>
              </w:rPr>
            </w:pPr>
          </w:p>
        </w:tc>
        <w:tc>
          <w:tcPr>
            <w:tcW w:w="949" w:type="dxa"/>
            <w:vAlign w:val="center"/>
          </w:tcPr>
          <w:p>
            <w:pPr>
              <w:jc w:val="center"/>
              <w:textAlignment w:val="center"/>
              <w:rPr>
                <w:rFonts w:ascii="宋体" w:eastAsia="宋体" w:cs="宋体"/>
                <w:color w:val="000000"/>
                <w:sz w:val="18"/>
                <w:szCs w:val="18"/>
              </w:rPr>
            </w:pPr>
          </w:p>
        </w:tc>
        <w:tc>
          <w:tcPr>
            <w:tcW w:w="1503" w:type="dxa"/>
            <w:vAlign w:val="center"/>
          </w:tcPr>
          <w:p>
            <w:pPr>
              <w:jc w:val="center"/>
              <w:textAlignment w:val="center"/>
              <w:rPr>
                <w:rFonts w:ascii="宋体" w:eastAsia="宋体" w:cs="宋体"/>
                <w:color w:val="000000"/>
                <w:sz w:val="18"/>
                <w:szCs w:val="18"/>
              </w:rPr>
            </w:pPr>
          </w:p>
        </w:tc>
        <w:tc>
          <w:tcPr>
            <w:tcW w:w="1893" w:type="dxa"/>
            <w:vAlign w:val="center"/>
          </w:tcPr>
          <w:p>
            <w:pPr>
              <w:jc w:val="center"/>
              <w:textAlignment w:val="center"/>
              <w:rPr>
                <w:rFonts w:ascii="宋体" w:eastAsia="宋体" w:cs="宋体"/>
                <w:color w:val="000000"/>
                <w:sz w:val="18"/>
                <w:szCs w:val="18"/>
              </w:rPr>
            </w:pPr>
          </w:p>
        </w:tc>
        <w:tc>
          <w:tcPr>
            <w:tcW w:w="540" w:type="dxa"/>
            <w:vAlign w:val="center"/>
          </w:tcPr>
          <w:p>
            <w:pPr>
              <w:jc w:val="center"/>
              <w:textAlignment w:val="center"/>
              <w:rPr>
                <w:rFonts w:hint="eastAsia" w:ascii="宋体" w:eastAsia="宋体" w:cs="宋体"/>
                <w:color w:val="000000"/>
                <w:sz w:val="18"/>
                <w:szCs w:val="18"/>
                <w:lang w:eastAsia="zh-CN"/>
              </w:rPr>
            </w:pPr>
          </w:p>
        </w:tc>
        <w:tc>
          <w:tcPr>
            <w:tcW w:w="591" w:type="dxa"/>
            <w:vAlign w:val="center"/>
          </w:tcPr>
          <w:p>
            <w:pPr>
              <w:jc w:val="center"/>
              <w:textAlignment w:val="center"/>
              <w:rPr>
                <w:rFonts w:hint="default" w:ascii="宋体" w:eastAsia="宋体" w:cs="宋体"/>
                <w:color w:val="000000"/>
                <w:sz w:val="18"/>
                <w:szCs w:val="18"/>
                <w:lang w:val="en-US" w:eastAsia="zh-CN"/>
              </w:rPr>
            </w:pPr>
          </w:p>
        </w:tc>
        <w:tc>
          <w:tcPr>
            <w:tcW w:w="2638" w:type="dxa"/>
            <w:vAlign w:val="center"/>
          </w:tcPr>
          <w:p>
            <w:pPr>
              <w:jc w:val="center"/>
              <w:textAlignment w:val="center"/>
              <w:rPr>
                <w:rFonts w:ascii="宋体" w:eastAsia="宋体" w:cs="宋体"/>
                <w:color w:val="000000"/>
                <w:sz w:val="18"/>
                <w:szCs w:val="18"/>
              </w:rPr>
            </w:pPr>
          </w:p>
        </w:tc>
        <w:tc>
          <w:tcPr>
            <w:tcW w:w="949" w:type="dxa"/>
            <w:vAlign w:val="center"/>
          </w:tcPr>
          <w:p>
            <w:pPr>
              <w:jc w:val="center"/>
              <w:textAlignment w:val="center"/>
              <w:rPr>
                <w:rFonts w:ascii="宋体" w:eastAsia="宋体" w:cs="宋体"/>
                <w:color w:val="000000"/>
                <w:sz w:val="18"/>
                <w:szCs w:val="18"/>
              </w:rPr>
            </w:pPr>
          </w:p>
        </w:tc>
        <w:tc>
          <w:tcPr>
            <w:tcW w:w="938" w:type="dxa"/>
            <w:vAlign w:val="center"/>
          </w:tcPr>
          <w:p>
            <w:pPr>
              <w:jc w:val="center"/>
              <w:textAlignment w:val="center"/>
              <w:rPr>
                <w:rFonts w:ascii="宋体" w:eastAsia="宋体" w:cs="宋体"/>
                <w:color w:val="000000"/>
                <w:sz w:val="18"/>
                <w:szCs w:val="18"/>
              </w:rPr>
            </w:pPr>
          </w:p>
        </w:tc>
        <w:tc>
          <w:tcPr>
            <w:tcW w:w="772" w:type="dxa"/>
            <w:vAlign w:val="center"/>
          </w:tcPr>
          <w:p>
            <w:pPr>
              <w:jc w:val="center"/>
              <w:textAlignment w:val="center"/>
              <w:rPr>
                <w:rFonts w:hint="default" w:ascii="宋体" w:eastAsia="宋体" w:cs="宋体"/>
                <w:color w:val="000000"/>
                <w:sz w:val="18"/>
                <w:szCs w:val="18"/>
                <w:lang w:val="en-US" w:eastAsia="zh-CN"/>
              </w:rPr>
            </w:pPr>
          </w:p>
        </w:tc>
        <w:tc>
          <w:tcPr>
            <w:tcW w:w="764" w:type="dxa"/>
            <w:vAlign w:val="center"/>
          </w:tcPr>
          <w:p>
            <w:pPr>
              <w:jc w:val="center"/>
              <w:textAlignment w:val="center"/>
              <w:rPr>
                <w:rFonts w:hint="default" w:ascii="宋体" w:eastAsia="宋体" w:cs="宋体"/>
                <w:color w:val="000000"/>
                <w:sz w:val="18"/>
                <w:szCs w:val="18"/>
                <w:lang w:val="en-US" w:eastAsia="zh-CN"/>
              </w:rPr>
            </w:pPr>
          </w:p>
        </w:tc>
        <w:tc>
          <w:tcPr>
            <w:tcW w:w="625" w:type="dxa"/>
            <w:vAlign w:val="center"/>
          </w:tcPr>
          <w:p>
            <w:pPr>
              <w:jc w:val="center"/>
              <w:textAlignment w:val="center"/>
              <w:rPr>
                <w:rFonts w:hint="eastAsia" w:ascii="宋体" w:eastAsia="宋体" w:cs="宋体"/>
                <w:color w:val="000000"/>
                <w:sz w:val="18"/>
                <w:szCs w:val="18"/>
                <w:lang w:eastAsia="zh-CN"/>
              </w:rPr>
            </w:pPr>
          </w:p>
        </w:tc>
        <w:tc>
          <w:tcPr>
            <w:tcW w:w="904" w:type="dxa"/>
            <w:vAlign w:val="center"/>
          </w:tcPr>
          <w:p>
            <w:pPr>
              <w:jc w:val="center"/>
              <w:textAlignment w:val="center"/>
              <w:rPr>
                <w:rFonts w:hint="eastAsia" w:ascii="宋体" w:eastAsia="宋体" w:cs="宋体"/>
                <w:color w:val="000000"/>
                <w:sz w:val="18"/>
                <w:szCs w:val="18"/>
                <w:lang w:eastAsia="zh-CN"/>
              </w:rPr>
            </w:pPr>
          </w:p>
        </w:tc>
        <w:tc>
          <w:tcPr>
            <w:tcW w:w="665" w:type="dxa"/>
            <w:vAlign w:val="center"/>
          </w:tcPr>
          <w:p>
            <w:pPr>
              <w:jc w:val="center"/>
              <w:textAlignment w:val="center"/>
              <w:rPr>
                <w:rFonts w:hint="eastAsia" w:ascii="宋体" w:eastAsia="宋体" w:cs="宋体"/>
                <w:color w:val="000000"/>
                <w:sz w:val="18"/>
                <w:szCs w:val="18"/>
                <w:lang w:eastAsia="zh-CN"/>
              </w:rPr>
            </w:pPr>
          </w:p>
        </w:tc>
        <w:tc>
          <w:tcPr>
            <w:tcW w:w="709" w:type="dxa"/>
            <w:vAlign w:val="center"/>
          </w:tcPr>
          <w:p>
            <w:pPr>
              <w:jc w:val="center"/>
              <w:textAlignment w:val="center"/>
              <w:rPr>
                <w:rFonts w:ascii="宋体" w:eastAsia="宋体" w:cs="宋体"/>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YjkzNzllNWViOWQ3NmIxNjJiMDZkOWY1MjYzY2EifQ=="/>
  </w:docVars>
  <w:rsids>
    <w:rsidRoot w:val="1F7F0D4A"/>
    <w:rsid w:val="02AA1809"/>
    <w:rsid w:val="05235AA9"/>
    <w:rsid w:val="0EFB1B6E"/>
    <w:rsid w:val="0F3866F1"/>
    <w:rsid w:val="10CD61CC"/>
    <w:rsid w:val="113970BC"/>
    <w:rsid w:val="12646A2F"/>
    <w:rsid w:val="1DDB1177"/>
    <w:rsid w:val="1F7F0D4A"/>
    <w:rsid w:val="20530FEF"/>
    <w:rsid w:val="2207596D"/>
    <w:rsid w:val="23C42273"/>
    <w:rsid w:val="268D4F81"/>
    <w:rsid w:val="295E711D"/>
    <w:rsid w:val="2C24262F"/>
    <w:rsid w:val="32272911"/>
    <w:rsid w:val="38A4280B"/>
    <w:rsid w:val="406933B9"/>
    <w:rsid w:val="43034038"/>
    <w:rsid w:val="537055F4"/>
    <w:rsid w:val="55CE26B8"/>
    <w:rsid w:val="57314011"/>
    <w:rsid w:val="58A756FA"/>
    <w:rsid w:val="62FF44CC"/>
    <w:rsid w:val="649C2351"/>
    <w:rsid w:val="65815D6F"/>
    <w:rsid w:val="68BF62FB"/>
    <w:rsid w:val="68C0471C"/>
    <w:rsid w:val="710143DD"/>
    <w:rsid w:val="765D658D"/>
    <w:rsid w:val="78B1404E"/>
    <w:rsid w:val="7A85146F"/>
    <w:rsid w:val="7B865678"/>
    <w:rsid w:val="7DBA2D35"/>
    <w:rsid w:val="7EA40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2383</Words>
  <Characters>2706</Characters>
  <Lines>0</Lines>
  <Paragraphs>0</Paragraphs>
  <TotalTime>1</TotalTime>
  <ScaleCrop>false</ScaleCrop>
  <LinksUpToDate>false</LinksUpToDate>
  <CharactersWithSpaces>2748</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2022-07-11T12:06:00Z</dcterms:created>
  <dc:creator>Administrator</dc:creator>
  <cp:lastModifiedBy>Administrator</cp:lastModifiedBy>
  <cp:lastPrinted>2022-07-13T11:34:06Z</cp:lastPrinted>
  <dcterms:modified xsi:type="dcterms:W3CDTF">2022-07-13T15:29:49Z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ICV">
    <vt:lpwstr>52853E85DFE44BA8987501C6617DCD0D</vt:lpwstr>
  </property>
</Properties>
</file>